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5452BAE">
                <wp:simplePos x="0" y="0"/>
                <wp:positionH relativeFrom="column">
                  <wp:posOffset>-95250</wp:posOffset>
                </wp:positionH>
                <wp:positionV relativeFrom="paragraph">
                  <wp:posOffset>66675</wp:posOffset>
                </wp:positionV>
                <wp:extent cx="7221220" cy="6953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220" cy="695325"/>
                        </a:xfrm>
                        <a:prstGeom prst="rect">
                          <a:avLst/>
                        </a:prstGeom>
                        <a:noFill/>
                        <a:ln w="9525">
                          <a:solidFill>
                            <a:schemeClr val="bg1"/>
                          </a:solidFill>
                          <a:miter lim="800000"/>
                          <a:headEnd/>
                          <a:tailEnd/>
                        </a:ln>
                      </wps:spPr>
                      <wps:txbx>
                        <w:txbxContent>
                          <w:p w14:paraId="5FD6C946" w14:textId="0BFC08B6" w:rsidR="006E191F" w:rsidRPr="00597A10" w:rsidRDefault="006E191F" w:rsidP="00544617">
                            <w:pPr>
                              <w:spacing w:after="0"/>
                              <w:jc w:val="center"/>
                              <w:rPr>
                                <w:b/>
                                <w:sz w:val="28"/>
                                <w:szCs w:val="28"/>
                              </w:rPr>
                            </w:pPr>
                            <w:r w:rsidRPr="00597A10">
                              <w:rPr>
                                <w:b/>
                                <w:sz w:val="28"/>
                                <w:szCs w:val="28"/>
                              </w:rPr>
                              <w:t>Michigan Balance of State Continuum of Care</w:t>
                            </w:r>
                          </w:p>
                          <w:p w14:paraId="32C3D1E5" w14:textId="5B7D9DA5" w:rsidR="006E191F" w:rsidRPr="00597A10" w:rsidRDefault="0022558D" w:rsidP="00544617">
                            <w:pPr>
                              <w:spacing w:after="0"/>
                              <w:jc w:val="center"/>
                              <w:rPr>
                                <w:b/>
                              </w:rPr>
                            </w:pPr>
                            <w:r>
                              <w:rPr>
                                <w:b/>
                              </w:rPr>
                              <w:t>March 14</w:t>
                            </w:r>
                            <w:r w:rsidR="006E191F">
                              <w:rPr>
                                <w:b/>
                              </w:rPr>
                              <w:t>, 2019</w:t>
                            </w:r>
                          </w:p>
                          <w:p w14:paraId="1D5809A6" w14:textId="77777777" w:rsidR="006E191F" w:rsidRPr="00597A10" w:rsidRDefault="006E191F"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68.6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" filled="f" strokecolor="white [3212]">
                <v:textbox>
                  <w:txbxContent>
                    <w:p w14:paraId="5FD6C946" w14:textId="0BFC08B6" w:rsidR="006E191F" w:rsidRPr="00597A10" w:rsidRDefault="006E191F" w:rsidP="00544617">
                      <w:pPr>
                        <w:spacing w:after="0"/>
                        <w:jc w:val="center"/>
                        <w:rPr>
                          <w:b/>
                          <w:sz w:val="28"/>
                          <w:szCs w:val="28"/>
                        </w:rPr>
                      </w:pPr>
                      <w:r w:rsidRPr="00597A10">
                        <w:rPr>
                          <w:b/>
                          <w:sz w:val="28"/>
                          <w:szCs w:val="28"/>
                        </w:rPr>
                        <w:t>Michigan Balance of State Continuum of Care</w:t>
                      </w:r>
                    </w:p>
                    <w:p w14:paraId="32C3D1E5" w14:textId="5B7D9DA5" w:rsidR="006E191F" w:rsidRPr="00597A10" w:rsidRDefault="0022558D" w:rsidP="00544617">
                      <w:pPr>
                        <w:spacing w:after="0"/>
                        <w:jc w:val="center"/>
                        <w:rPr>
                          <w:b/>
                        </w:rPr>
                      </w:pPr>
                      <w:r>
                        <w:rPr>
                          <w:b/>
                        </w:rPr>
                        <w:t>March 14</w:t>
                      </w:r>
                      <w:r w:rsidR="006E191F">
                        <w:rPr>
                          <w:b/>
                        </w:rPr>
                        <w:t>, 2019</w:t>
                      </w:r>
                    </w:p>
                    <w:p w14:paraId="1D5809A6" w14:textId="77777777" w:rsidR="006E191F" w:rsidRPr="00597A10" w:rsidRDefault="006E191F"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58A32E6C" w14:textId="0BE1FCC9" w:rsidR="00E227AF" w:rsidRPr="0079440F" w:rsidRDefault="0022558D" w:rsidP="00092C33">
      <w:pPr>
        <w:spacing w:after="0" w:line="240" w:lineRule="auto"/>
        <w:rPr>
          <w:sz w:val="24"/>
          <w:szCs w:val="24"/>
        </w:rPr>
      </w:pPr>
      <w:r>
        <w:rPr>
          <w:sz w:val="24"/>
          <w:szCs w:val="24"/>
        </w:rPr>
        <w:t>Kelly Rose.</w:t>
      </w:r>
    </w:p>
    <w:p w14:paraId="617862BC" w14:textId="77777777" w:rsidR="0079440F" w:rsidRPr="00BD5A78" w:rsidRDefault="0079440F" w:rsidP="00092C33">
      <w:pPr>
        <w:spacing w:after="0" w:line="240" w:lineRule="auto"/>
        <w:rPr>
          <w:sz w:val="16"/>
          <w:szCs w:val="16"/>
          <w:u w:val="single"/>
        </w:rPr>
      </w:pPr>
    </w:p>
    <w:p w14:paraId="111F46C7" w14:textId="32C0E525" w:rsidR="00CD2FA0" w:rsidRPr="00BD5A78" w:rsidRDefault="00CD2FA0" w:rsidP="00092C33">
      <w:pPr>
        <w:spacing w:after="0" w:line="240" w:lineRule="auto"/>
        <w:rPr>
          <w:b/>
          <w:sz w:val="24"/>
          <w:szCs w:val="24"/>
          <w:u w:val="single"/>
        </w:rPr>
      </w:pPr>
      <w:r w:rsidRPr="00BD5A78">
        <w:rPr>
          <w:b/>
          <w:sz w:val="24"/>
          <w:szCs w:val="24"/>
          <w:u w:val="single"/>
        </w:rPr>
        <w:t xml:space="preserve">In-Person </w:t>
      </w:r>
      <w:r w:rsidR="00940D7C">
        <w:rPr>
          <w:b/>
          <w:sz w:val="24"/>
          <w:szCs w:val="24"/>
          <w:u w:val="single"/>
        </w:rPr>
        <w:t>Non-Member</w:t>
      </w:r>
    </w:p>
    <w:p w14:paraId="22EE2221" w14:textId="486F8C3A" w:rsidR="00CD2FA0" w:rsidRPr="00BD5A78" w:rsidRDefault="00CD2FA0" w:rsidP="00092C33">
      <w:pPr>
        <w:spacing w:after="0" w:line="240" w:lineRule="auto"/>
        <w:rPr>
          <w:sz w:val="24"/>
          <w:szCs w:val="24"/>
        </w:rPr>
      </w:pPr>
      <w:r w:rsidRPr="00BD5A78">
        <w:rPr>
          <w:i/>
          <w:sz w:val="24"/>
          <w:szCs w:val="24"/>
        </w:rPr>
        <w:t>CoC Coordinator-Christina Soulard</w:t>
      </w:r>
      <w:r w:rsidR="00A71A85">
        <w:rPr>
          <w:i/>
          <w:sz w:val="24"/>
          <w:szCs w:val="24"/>
        </w:rPr>
        <w:t xml:space="preserve">; </w:t>
      </w:r>
      <w:r w:rsidR="005201E1">
        <w:rPr>
          <w:sz w:val="24"/>
          <w:szCs w:val="24"/>
        </w:rPr>
        <w:t>Jes</w:t>
      </w:r>
      <w:r w:rsidR="005A5C7F">
        <w:rPr>
          <w:sz w:val="24"/>
          <w:szCs w:val="24"/>
        </w:rPr>
        <w:t>s</w:t>
      </w:r>
      <w:r w:rsidR="005201E1">
        <w:rPr>
          <w:sz w:val="24"/>
          <w:szCs w:val="24"/>
        </w:rPr>
        <w:t>ica Vail</w:t>
      </w:r>
      <w:r w:rsidR="000D0561">
        <w:rPr>
          <w:sz w:val="24"/>
          <w:szCs w:val="24"/>
        </w:rPr>
        <w:t>; Nicole Schalow</w:t>
      </w:r>
      <w:r w:rsidR="005201E1">
        <w:rPr>
          <w:sz w:val="24"/>
          <w:szCs w:val="24"/>
        </w:rPr>
        <w:t>.</w:t>
      </w:r>
      <w:r w:rsidR="001D7697" w:rsidRPr="00A71A85">
        <w:rPr>
          <w:sz w:val="24"/>
          <w:szCs w:val="24"/>
        </w:rPr>
        <w:t xml:space="preserve"> </w:t>
      </w:r>
      <w:r w:rsidR="006E0367" w:rsidRPr="00A71A85">
        <w:rPr>
          <w:sz w:val="24"/>
          <w:szCs w:val="24"/>
        </w:rPr>
        <w:t xml:space="preserve"> </w:t>
      </w:r>
    </w:p>
    <w:p w14:paraId="0AB0A897" w14:textId="77777777" w:rsidR="00CD2FA0" w:rsidRPr="00BD5A78" w:rsidRDefault="00CD2FA0" w:rsidP="00092C33">
      <w:pPr>
        <w:spacing w:after="0" w:line="240" w:lineRule="auto"/>
        <w:rPr>
          <w:sz w:val="16"/>
          <w:szCs w:val="16"/>
          <w:u w:val="single"/>
        </w:rPr>
      </w:pPr>
    </w:p>
    <w:p w14:paraId="6045668D" w14:textId="6C260A78" w:rsidR="000A0F02" w:rsidRPr="00BD5A78" w:rsidRDefault="000A0F02" w:rsidP="00092C33">
      <w:pPr>
        <w:spacing w:after="0" w:line="240" w:lineRule="auto"/>
        <w:rPr>
          <w:b/>
          <w:sz w:val="24"/>
          <w:szCs w:val="24"/>
        </w:rPr>
      </w:pPr>
      <w:r w:rsidRPr="00BD5A78">
        <w:rPr>
          <w:b/>
          <w:sz w:val="24"/>
          <w:szCs w:val="24"/>
          <w:u w:val="single"/>
        </w:rPr>
        <w:t>Call-In</w:t>
      </w:r>
      <w:r w:rsidR="00EB044D" w:rsidRPr="00BD5A78">
        <w:rPr>
          <w:b/>
          <w:sz w:val="24"/>
          <w:szCs w:val="24"/>
          <w:u w:val="single"/>
        </w:rPr>
        <w:t xml:space="preserve"> </w:t>
      </w:r>
      <w:r w:rsidR="00EF6C41" w:rsidRPr="00BD5A78">
        <w:rPr>
          <w:b/>
          <w:sz w:val="24"/>
          <w:szCs w:val="24"/>
          <w:u w:val="single"/>
        </w:rPr>
        <w:t>Members</w:t>
      </w:r>
      <w:r w:rsidR="00A6433E" w:rsidRPr="00BD5A78">
        <w:rPr>
          <w:b/>
          <w:sz w:val="24"/>
          <w:szCs w:val="24"/>
        </w:rPr>
        <w:t xml:space="preserve"> </w:t>
      </w:r>
    </w:p>
    <w:p w14:paraId="0CCA84E4" w14:textId="65BEBFEB" w:rsidR="00CC483F" w:rsidRPr="00CD2FA0" w:rsidRDefault="006E191F" w:rsidP="00092C33">
      <w:pPr>
        <w:spacing w:after="0" w:line="240" w:lineRule="auto"/>
        <w:rPr>
          <w:sz w:val="24"/>
          <w:szCs w:val="24"/>
        </w:rPr>
      </w:pPr>
      <w:r w:rsidRPr="005A5C7F">
        <w:rPr>
          <w:sz w:val="24"/>
          <w:szCs w:val="24"/>
        </w:rPr>
        <w:t>Theresa Beesley</w:t>
      </w:r>
      <w:r w:rsidR="001D7697" w:rsidRPr="005A5C7F">
        <w:rPr>
          <w:sz w:val="24"/>
          <w:szCs w:val="24"/>
        </w:rPr>
        <w:t>;</w:t>
      </w:r>
      <w:r w:rsidR="006201F6" w:rsidRPr="005A5C7F">
        <w:rPr>
          <w:sz w:val="24"/>
          <w:szCs w:val="24"/>
        </w:rPr>
        <w:t xml:space="preserve"> </w:t>
      </w:r>
      <w:r w:rsidR="005201E1" w:rsidRPr="005A5C7F">
        <w:rPr>
          <w:sz w:val="24"/>
          <w:szCs w:val="24"/>
        </w:rPr>
        <w:t xml:space="preserve">Becca LaChapelle; Lisa Schmierer; </w:t>
      </w:r>
      <w:r w:rsidR="003065ED" w:rsidRPr="005A5C7F">
        <w:rPr>
          <w:i/>
          <w:sz w:val="24"/>
          <w:szCs w:val="24"/>
        </w:rPr>
        <w:t>Vice Chair-</w:t>
      </w:r>
      <w:r w:rsidR="00E227AF" w:rsidRPr="005A5C7F">
        <w:rPr>
          <w:i/>
          <w:sz w:val="24"/>
          <w:szCs w:val="24"/>
        </w:rPr>
        <w:t>Lori Pieri</w:t>
      </w:r>
      <w:r w:rsidR="00E227AF" w:rsidRPr="005A5C7F">
        <w:rPr>
          <w:sz w:val="24"/>
          <w:szCs w:val="24"/>
        </w:rPr>
        <w:t>;</w:t>
      </w:r>
      <w:r w:rsidR="00E16414" w:rsidRPr="005A5C7F">
        <w:rPr>
          <w:sz w:val="24"/>
          <w:szCs w:val="24"/>
        </w:rPr>
        <w:t xml:space="preserve"> </w:t>
      </w:r>
      <w:r w:rsidR="000D0561" w:rsidRPr="005A5C7F">
        <w:rPr>
          <w:sz w:val="24"/>
          <w:szCs w:val="24"/>
        </w:rPr>
        <w:t xml:space="preserve">Ashley Halladay-Schmandt; </w:t>
      </w:r>
      <w:r w:rsidR="007B1820" w:rsidRPr="005A5C7F">
        <w:rPr>
          <w:i/>
          <w:sz w:val="24"/>
          <w:szCs w:val="24"/>
        </w:rPr>
        <w:t>Chair-</w:t>
      </w:r>
      <w:r w:rsidR="00E227AF" w:rsidRPr="005A5C7F">
        <w:rPr>
          <w:i/>
          <w:sz w:val="24"/>
          <w:szCs w:val="24"/>
        </w:rPr>
        <w:t>Tina Allen</w:t>
      </w:r>
      <w:r w:rsidR="00E227AF" w:rsidRPr="005A5C7F">
        <w:rPr>
          <w:sz w:val="24"/>
          <w:szCs w:val="24"/>
        </w:rPr>
        <w:t xml:space="preserve">; </w:t>
      </w:r>
      <w:r w:rsidR="005201E1" w:rsidRPr="005A5C7F">
        <w:rPr>
          <w:sz w:val="24"/>
          <w:szCs w:val="24"/>
        </w:rPr>
        <w:t xml:space="preserve">Kelcey Lilley; </w:t>
      </w:r>
      <w:r w:rsidR="000D0561" w:rsidRPr="005A5C7F">
        <w:rPr>
          <w:sz w:val="24"/>
          <w:szCs w:val="24"/>
        </w:rPr>
        <w:t xml:space="preserve">Roman Hank; </w:t>
      </w:r>
      <w:r w:rsidR="005201E1" w:rsidRPr="005A5C7F">
        <w:rPr>
          <w:sz w:val="24"/>
          <w:szCs w:val="24"/>
        </w:rPr>
        <w:t>Hannelore Dysinger</w:t>
      </w:r>
      <w:bookmarkStart w:id="0" w:name="_GoBack"/>
      <w:bookmarkEnd w:id="0"/>
      <w:r w:rsidR="005201E1" w:rsidRPr="005A5C7F">
        <w:rPr>
          <w:sz w:val="24"/>
          <w:szCs w:val="24"/>
        </w:rPr>
        <w:t>;</w:t>
      </w:r>
      <w:r w:rsidR="00F93A45" w:rsidRPr="005A5C7F">
        <w:rPr>
          <w:sz w:val="24"/>
          <w:szCs w:val="24"/>
        </w:rPr>
        <w:t xml:space="preserve"> </w:t>
      </w:r>
      <w:r w:rsidR="000D0561" w:rsidRPr="005A5C7F">
        <w:rPr>
          <w:sz w:val="24"/>
          <w:szCs w:val="24"/>
        </w:rPr>
        <w:t xml:space="preserve">Father Tom Anderson; </w:t>
      </w:r>
      <w:r w:rsidR="00BD5A78" w:rsidRPr="005A5C7F">
        <w:rPr>
          <w:sz w:val="24"/>
          <w:szCs w:val="24"/>
        </w:rPr>
        <w:t>Alice Stone;</w:t>
      </w:r>
      <w:r w:rsidR="00A71A85" w:rsidRPr="005A5C7F">
        <w:rPr>
          <w:sz w:val="24"/>
          <w:szCs w:val="24"/>
        </w:rPr>
        <w:t xml:space="preserve"> Windy Near; </w:t>
      </w:r>
      <w:r w:rsidR="00B42F8D" w:rsidRPr="005A5C7F">
        <w:rPr>
          <w:sz w:val="24"/>
          <w:szCs w:val="24"/>
        </w:rPr>
        <w:t xml:space="preserve">Marcia Marques; Emily Blocher; </w:t>
      </w:r>
      <w:r w:rsidR="00E16414" w:rsidRPr="005A5C7F">
        <w:rPr>
          <w:i/>
          <w:sz w:val="24"/>
          <w:szCs w:val="24"/>
        </w:rPr>
        <w:t>Secretary-Christa Jerome;</w:t>
      </w:r>
      <w:r w:rsidR="00E16414" w:rsidRPr="005A5C7F">
        <w:rPr>
          <w:sz w:val="24"/>
          <w:szCs w:val="24"/>
        </w:rPr>
        <w:t xml:space="preserve"> </w:t>
      </w:r>
      <w:r w:rsidR="00E227AF" w:rsidRPr="005A5C7F">
        <w:rPr>
          <w:sz w:val="24"/>
          <w:szCs w:val="24"/>
        </w:rPr>
        <w:t>Diana Hanna;</w:t>
      </w:r>
      <w:r w:rsidR="004A0BEF" w:rsidRPr="005A5C7F">
        <w:rPr>
          <w:sz w:val="24"/>
          <w:szCs w:val="24"/>
        </w:rPr>
        <w:t xml:space="preserve"> </w:t>
      </w:r>
      <w:r w:rsidR="000D0561" w:rsidRPr="005A5C7F">
        <w:rPr>
          <w:sz w:val="24"/>
          <w:szCs w:val="24"/>
        </w:rPr>
        <w:t xml:space="preserve">Jennifer Rodgers; </w:t>
      </w:r>
      <w:r w:rsidR="00E227AF" w:rsidRPr="005A5C7F">
        <w:rPr>
          <w:sz w:val="24"/>
          <w:szCs w:val="24"/>
        </w:rPr>
        <w:t>Kim Cain;</w:t>
      </w:r>
      <w:r w:rsidR="005201E1" w:rsidRPr="005A5C7F">
        <w:rPr>
          <w:sz w:val="24"/>
          <w:szCs w:val="24"/>
        </w:rPr>
        <w:t xml:space="preserve"> Kittie Tuinstra;</w:t>
      </w:r>
      <w:r w:rsidR="005F4F92" w:rsidRPr="005A5C7F">
        <w:rPr>
          <w:sz w:val="24"/>
          <w:szCs w:val="24"/>
        </w:rPr>
        <w:t xml:space="preserve"> </w:t>
      </w:r>
      <w:r w:rsidR="00B42F8D" w:rsidRPr="005A5C7F">
        <w:rPr>
          <w:sz w:val="24"/>
          <w:szCs w:val="24"/>
        </w:rPr>
        <w:t xml:space="preserve">Eva Rohlman; </w:t>
      </w:r>
      <w:r w:rsidR="001D7697" w:rsidRPr="005A5C7F">
        <w:rPr>
          <w:sz w:val="24"/>
          <w:szCs w:val="24"/>
        </w:rPr>
        <w:t xml:space="preserve">Doug Lewis; </w:t>
      </w:r>
      <w:r w:rsidR="000D0561" w:rsidRPr="005A5C7F">
        <w:rPr>
          <w:sz w:val="24"/>
          <w:szCs w:val="24"/>
        </w:rPr>
        <w:t xml:space="preserve">Alex Miller; </w:t>
      </w:r>
      <w:r w:rsidR="00B42F8D" w:rsidRPr="005A5C7F">
        <w:rPr>
          <w:sz w:val="24"/>
          <w:szCs w:val="24"/>
        </w:rPr>
        <w:t>Rebecca Zemla</w:t>
      </w:r>
      <w:r w:rsidR="000D0561" w:rsidRPr="005A5C7F">
        <w:rPr>
          <w:sz w:val="24"/>
          <w:szCs w:val="24"/>
        </w:rPr>
        <w:t xml:space="preserve">; </w:t>
      </w:r>
      <w:r w:rsidR="005F4F92" w:rsidRPr="005A5C7F">
        <w:rPr>
          <w:sz w:val="24"/>
          <w:szCs w:val="24"/>
        </w:rPr>
        <w:t>Ang</w:t>
      </w:r>
      <w:r w:rsidR="00A71A85" w:rsidRPr="005A5C7F">
        <w:rPr>
          <w:sz w:val="24"/>
          <w:szCs w:val="24"/>
        </w:rPr>
        <w:t>i</w:t>
      </w:r>
      <w:r w:rsidR="005F4F92" w:rsidRPr="005A5C7F">
        <w:rPr>
          <w:sz w:val="24"/>
          <w:szCs w:val="24"/>
        </w:rPr>
        <w:t>la</w:t>
      </w:r>
      <w:r w:rsidR="00A71A85" w:rsidRPr="005A5C7F">
        <w:rPr>
          <w:sz w:val="24"/>
          <w:szCs w:val="24"/>
        </w:rPr>
        <w:t xml:space="preserve"> Heinitz; Emily Cornwell; </w:t>
      </w:r>
      <w:r w:rsidR="006201F6" w:rsidRPr="005A5C7F">
        <w:rPr>
          <w:i/>
          <w:sz w:val="24"/>
          <w:szCs w:val="24"/>
        </w:rPr>
        <w:t xml:space="preserve">Treasurer-Denise </w:t>
      </w:r>
      <w:r w:rsidR="00E16414" w:rsidRPr="005A5C7F">
        <w:rPr>
          <w:i/>
          <w:sz w:val="24"/>
          <w:szCs w:val="24"/>
        </w:rPr>
        <w:t>Cornelius</w:t>
      </w:r>
      <w:r w:rsidR="006201F6" w:rsidRPr="005A5C7F">
        <w:rPr>
          <w:sz w:val="24"/>
          <w:szCs w:val="24"/>
        </w:rPr>
        <w:t xml:space="preserve">; </w:t>
      </w:r>
      <w:r w:rsidR="005F4F92" w:rsidRPr="005A5C7F">
        <w:rPr>
          <w:sz w:val="24"/>
          <w:szCs w:val="24"/>
        </w:rPr>
        <w:t>Clint</w:t>
      </w:r>
      <w:r w:rsidR="00A71A85" w:rsidRPr="005A5C7F">
        <w:rPr>
          <w:sz w:val="24"/>
          <w:szCs w:val="24"/>
        </w:rPr>
        <w:t xml:space="preserve"> Brugger;</w:t>
      </w:r>
      <w:r w:rsidR="005201E1" w:rsidRPr="005A5C7F">
        <w:t xml:space="preserve"> </w:t>
      </w:r>
      <w:r w:rsidR="005201E1" w:rsidRPr="005A5C7F">
        <w:rPr>
          <w:i/>
          <w:sz w:val="24"/>
          <w:szCs w:val="24"/>
        </w:rPr>
        <w:t>Past Chair-Eric Hufnagel</w:t>
      </w:r>
      <w:r w:rsidR="005201E1" w:rsidRPr="005A5C7F">
        <w:rPr>
          <w:sz w:val="24"/>
          <w:szCs w:val="24"/>
        </w:rPr>
        <w:t>;</w:t>
      </w:r>
      <w:r w:rsidR="005F4F92" w:rsidRPr="005A5C7F">
        <w:rPr>
          <w:sz w:val="24"/>
          <w:szCs w:val="24"/>
        </w:rPr>
        <w:t xml:space="preserve"> </w:t>
      </w:r>
      <w:r w:rsidR="003065ED" w:rsidRPr="005A5C7F">
        <w:rPr>
          <w:sz w:val="24"/>
          <w:szCs w:val="24"/>
        </w:rPr>
        <w:t>Lynn Hendges</w:t>
      </w:r>
      <w:r w:rsidR="00B42F8D" w:rsidRPr="005A5C7F">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246C893F" w:rsidR="006C5F73" w:rsidRPr="00CD2FA0" w:rsidRDefault="00CD2FA0" w:rsidP="00092C33">
      <w:pPr>
        <w:spacing w:after="0" w:line="240" w:lineRule="auto"/>
        <w:rPr>
          <w:b/>
          <w:sz w:val="24"/>
          <w:szCs w:val="24"/>
          <w:u w:val="single"/>
        </w:rPr>
      </w:pPr>
      <w:r w:rsidRPr="00CD2FA0">
        <w:rPr>
          <w:b/>
          <w:sz w:val="24"/>
          <w:szCs w:val="24"/>
          <w:u w:val="single"/>
        </w:rPr>
        <w:t xml:space="preserve">Call-In </w:t>
      </w:r>
      <w:r w:rsidR="00940D7C">
        <w:rPr>
          <w:b/>
          <w:sz w:val="24"/>
          <w:szCs w:val="24"/>
          <w:u w:val="single"/>
        </w:rPr>
        <w:t>Non-Members</w:t>
      </w:r>
    </w:p>
    <w:p w14:paraId="5D0075D8" w14:textId="4F72E3C2" w:rsidR="006C5F73" w:rsidRDefault="005201E1" w:rsidP="00053422">
      <w:pPr>
        <w:pBdr>
          <w:bottom w:val="single" w:sz="6" w:space="1" w:color="auto"/>
        </w:pBdr>
        <w:spacing w:after="0" w:line="240" w:lineRule="auto"/>
        <w:rPr>
          <w:sz w:val="24"/>
          <w:szCs w:val="24"/>
        </w:rPr>
      </w:pPr>
      <w:r w:rsidRPr="005A5C7F">
        <w:rPr>
          <w:sz w:val="24"/>
          <w:szCs w:val="24"/>
        </w:rPr>
        <w:t xml:space="preserve">Grace Ronkaitis; </w:t>
      </w:r>
      <w:r w:rsidR="003065ED" w:rsidRPr="005A5C7F">
        <w:rPr>
          <w:sz w:val="24"/>
          <w:szCs w:val="24"/>
        </w:rPr>
        <w:t>Victoria Purvis</w:t>
      </w:r>
      <w:r w:rsidR="005F4F92" w:rsidRPr="005A5C7F">
        <w:rPr>
          <w:sz w:val="24"/>
          <w:szCs w:val="24"/>
        </w:rPr>
        <w:t xml:space="preserve">; </w:t>
      </w:r>
      <w:r w:rsidR="00A71A85" w:rsidRPr="005A5C7F">
        <w:rPr>
          <w:sz w:val="24"/>
          <w:szCs w:val="24"/>
        </w:rPr>
        <w:t>Jason Parks; Michelle LaJoie; Rebecca Tallegrio</w:t>
      </w:r>
      <w:r w:rsidRPr="005A5C7F">
        <w:rPr>
          <w:sz w:val="24"/>
          <w:szCs w:val="24"/>
        </w:rPr>
        <w:t xml:space="preserve">; Laura Reaume; </w:t>
      </w:r>
      <w:r w:rsidR="000D0561" w:rsidRPr="005A5C7F">
        <w:rPr>
          <w:sz w:val="24"/>
          <w:szCs w:val="24"/>
        </w:rPr>
        <w:t>Janet Irrer</w:t>
      </w:r>
      <w:r w:rsidR="005434BA" w:rsidRPr="005A5C7F">
        <w:rPr>
          <w:sz w:val="24"/>
          <w:szCs w:val="24"/>
        </w:rPr>
        <w:t>; Gerry Leslie; Misty Fogg</w:t>
      </w:r>
      <w:r w:rsidR="005A5C7F" w:rsidRPr="005A5C7F">
        <w:rPr>
          <w:sz w:val="24"/>
          <w:szCs w:val="24"/>
        </w:rPr>
        <w:t xml:space="preserve">; Bruce Beaudoin; Pam Elise; </w:t>
      </w:r>
      <w:r w:rsidR="005A5C7F" w:rsidRPr="0047476F">
        <w:rPr>
          <w:sz w:val="24"/>
          <w:szCs w:val="24"/>
        </w:rPr>
        <w:t xml:space="preserve">Donna </w:t>
      </w:r>
      <w:r w:rsidR="0047476F" w:rsidRPr="0047476F">
        <w:rPr>
          <w:sz w:val="24"/>
          <w:szCs w:val="24"/>
        </w:rPr>
        <w:t>St. John</w:t>
      </w:r>
      <w:r w:rsidR="00BD5A78" w:rsidRPr="0047476F">
        <w:rPr>
          <w:sz w:val="24"/>
          <w:szCs w:val="24"/>
        </w:rPr>
        <w:t>.</w:t>
      </w:r>
      <w:r w:rsidR="00C57F94" w:rsidRPr="00B84DFB">
        <w:rPr>
          <w:sz w:val="24"/>
          <w:szCs w:val="24"/>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2B6A296F"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6E191F">
        <w:rPr>
          <w:sz w:val="24"/>
          <w:szCs w:val="24"/>
        </w:rPr>
        <w:t>4</w:t>
      </w:r>
      <w:r w:rsidR="005B544C">
        <w:rPr>
          <w:sz w:val="24"/>
          <w:szCs w:val="24"/>
        </w:rPr>
        <w:t xml:space="preserve"> a.m.; </w:t>
      </w:r>
      <w:r w:rsidR="00037549">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716CC581" w:rsidR="000A0F02" w:rsidRPr="00D0744C" w:rsidRDefault="00037549" w:rsidP="00092C33">
      <w:pPr>
        <w:spacing w:after="0" w:line="240" w:lineRule="auto"/>
        <w:rPr>
          <w:i/>
          <w:sz w:val="24"/>
          <w:szCs w:val="24"/>
        </w:rPr>
      </w:pPr>
      <w:r w:rsidRPr="00940D7C">
        <w:rPr>
          <w:sz w:val="24"/>
          <w:szCs w:val="24"/>
        </w:rPr>
        <w:t xml:space="preserve">Tina </w:t>
      </w:r>
      <w:r w:rsidR="005777DC" w:rsidRPr="00940D7C">
        <w:rPr>
          <w:sz w:val="24"/>
          <w:szCs w:val="24"/>
        </w:rPr>
        <w:t xml:space="preserve">asked if there were additions or comments to the </w:t>
      </w:r>
      <w:r w:rsidR="00CD39FE">
        <w:rPr>
          <w:sz w:val="24"/>
          <w:szCs w:val="24"/>
        </w:rPr>
        <w:t xml:space="preserve">March </w:t>
      </w:r>
      <w:r w:rsidR="00217D9A">
        <w:rPr>
          <w:sz w:val="24"/>
          <w:szCs w:val="24"/>
        </w:rPr>
        <w:t>20</w:t>
      </w:r>
      <w:r w:rsidR="00940D7C" w:rsidRPr="00940D7C">
        <w:rPr>
          <w:sz w:val="24"/>
          <w:szCs w:val="24"/>
        </w:rPr>
        <w:t>19</w:t>
      </w:r>
      <w:r w:rsidR="005777DC" w:rsidRPr="00940D7C">
        <w:rPr>
          <w:sz w:val="24"/>
          <w:szCs w:val="24"/>
        </w:rPr>
        <w:t xml:space="preserve"> Agenda</w:t>
      </w:r>
      <w:r w:rsidR="00940D7C" w:rsidRPr="00940D7C">
        <w:rPr>
          <w:sz w:val="24"/>
          <w:szCs w:val="24"/>
        </w:rPr>
        <w:t>.</w:t>
      </w:r>
      <w:r w:rsidR="00940D7C">
        <w:rPr>
          <w:i/>
          <w:sz w:val="24"/>
          <w:szCs w:val="24"/>
        </w:rPr>
        <w:t xml:space="preserve"> T</w:t>
      </w:r>
      <w:r w:rsidR="005777DC">
        <w:rPr>
          <w:i/>
          <w:sz w:val="24"/>
          <w:szCs w:val="24"/>
        </w:rPr>
        <w:t>here were no</w:t>
      </w:r>
      <w:r w:rsidR="00E148F6">
        <w:rPr>
          <w:i/>
          <w:sz w:val="24"/>
          <w:szCs w:val="24"/>
        </w:rPr>
        <w:t xml:space="preserve"> objection</w:t>
      </w:r>
      <w:r w:rsidR="008F399E">
        <w:rPr>
          <w:i/>
          <w:sz w:val="24"/>
          <w:szCs w:val="24"/>
        </w:rPr>
        <w:t xml:space="preserve">s </w:t>
      </w:r>
      <w:r w:rsidR="005777DC">
        <w:rPr>
          <w:i/>
          <w:sz w:val="24"/>
          <w:szCs w:val="24"/>
        </w:rPr>
        <w:t xml:space="preserve">or </w:t>
      </w:r>
      <w:r w:rsidR="00EF3525">
        <w:rPr>
          <w:i/>
          <w:sz w:val="24"/>
          <w:szCs w:val="24"/>
        </w:rPr>
        <w:t>concerns</w:t>
      </w:r>
      <w:r w:rsidR="005777DC">
        <w:rPr>
          <w:i/>
          <w:sz w:val="24"/>
          <w:szCs w:val="24"/>
        </w:rPr>
        <w:t xml:space="preserve"> noted </w:t>
      </w:r>
      <w:r w:rsidR="003B6FEA">
        <w:rPr>
          <w:i/>
          <w:sz w:val="24"/>
          <w:szCs w:val="24"/>
        </w:rPr>
        <w:t>–</w:t>
      </w:r>
      <w:r w:rsidR="005777DC">
        <w:rPr>
          <w:i/>
          <w:sz w:val="24"/>
          <w:szCs w:val="24"/>
        </w:rPr>
        <w:t xml:space="preserve"> consensus</w:t>
      </w:r>
      <w:r w:rsidR="003B6FEA">
        <w:rPr>
          <w:i/>
          <w:sz w:val="24"/>
          <w:szCs w:val="24"/>
        </w:rPr>
        <w:t xml:space="preserve"> recorded</w:t>
      </w:r>
      <w:r w:rsidR="005777DC">
        <w:rPr>
          <w:i/>
          <w:sz w:val="24"/>
          <w:szCs w:val="24"/>
        </w:rPr>
        <w:t xml:space="preserve"> for the </w:t>
      </w:r>
      <w:r w:rsidR="00CD39FE">
        <w:rPr>
          <w:i/>
          <w:sz w:val="24"/>
          <w:szCs w:val="24"/>
        </w:rPr>
        <w:t>March</w:t>
      </w:r>
      <w:r w:rsidR="00940D7C">
        <w:rPr>
          <w:i/>
          <w:sz w:val="24"/>
          <w:szCs w:val="24"/>
        </w:rPr>
        <w:t xml:space="preserve"> 2019</w:t>
      </w:r>
      <w:r w:rsidR="005777DC">
        <w:rPr>
          <w:i/>
          <w:sz w:val="24"/>
          <w:szCs w:val="24"/>
        </w:rPr>
        <w:t xml:space="preserve"> Agenda.  </w:t>
      </w:r>
      <w:r w:rsidR="00D549BF">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5C1A672" w:rsidR="00990631" w:rsidRPr="00C154BB" w:rsidRDefault="003B6FEA" w:rsidP="00092C33">
      <w:pPr>
        <w:spacing w:after="0" w:line="240" w:lineRule="auto"/>
        <w:rPr>
          <w:b/>
          <w:sz w:val="24"/>
          <w:szCs w:val="24"/>
          <w:u w:val="single"/>
        </w:rPr>
      </w:pPr>
      <w:r w:rsidRPr="00C154BB">
        <w:rPr>
          <w:b/>
          <w:sz w:val="24"/>
          <w:szCs w:val="24"/>
          <w:u w:val="single"/>
        </w:rPr>
        <w:t xml:space="preserve">Review/Approve </w:t>
      </w:r>
      <w:r w:rsidR="00990631" w:rsidRPr="00C154BB">
        <w:rPr>
          <w:b/>
          <w:sz w:val="24"/>
          <w:szCs w:val="24"/>
          <w:u w:val="single"/>
        </w:rPr>
        <w:t xml:space="preserve">Minutes </w:t>
      </w:r>
    </w:p>
    <w:p w14:paraId="16B9593E" w14:textId="1428F6ED" w:rsidR="00940D7C" w:rsidRPr="00C154BB" w:rsidRDefault="00037549" w:rsidP="00940D7C">
      <w:pPr>
        <w:spacing w:after="0" w:line="240" w:lineRule="auto"/>
        <w:rPr>
          <w:i/>
          <w:sz w:val="24"/>
          <w:szCs w:val="24"/>
        </w:rPr>
      </w:pPr>
      <w:r w:rsidRPr="00C154BB">
        <w:rPr>
          <w:sz w:val="24"/>
          <w:szCs w:val="24"/>
        </w:rPr>
        <w:t>Tina a</w:t>
      </w:r>
      <w:r w:rsidR="005777DC" w:rsidRPr="00C154BB">
        <w:rPr>
          <w:sz w:val="24"/>
          <w:szCs w:val="24"/>
        </w:rPr>
        <w:t>sked if there were corrections or co</w:t>
      </w:r>
      <w:r w:rsidR="00C154BB" w:rsidRPr="00C154BB">
        <w:rPr>
          <w:sz w:val="24"/>
          <w:szCs w:val="24"/>
        </w:rPr>
        <w:t>mments</w:t>
      </w:r>
      <w:r w:rsidR="005777DC" w:rsidRPr="00C154BB">
        <w:rPr>
          <w:sz w:val="24"/>
          <w:szCs w:val="24"/>
        </w:rPr>
        <w:t xml:space="preserve"> to the </w:t>
      </w:r>
      <w:r w:rsidR="0091485C">
        <w:rPr>
          <w:sz w:val="24"/>
          <w:szCs w:val="24"/>
        </w:rPr>
        <w:t>February14</w:t>
      </w:r>
      <w:r w:rsidR="00C154BB" w:rsidRPr="00C154BB">
        <w:rPr>
          <w:sz w:val="24"/>
          <w:szCs w:val="24"/>
        </w:rPr>
        <w:t>,</w:t>
      </w:r>
      <w:r w:rsidR="00217D9A" w:rsidRPr="00C154BB">
        <w:rPr>
          <w:sz w:val="24"/>
          <w:szCs w:val="24"/>
        </w:rPr>
        <w:t xml:space="preserve"> 2019</w:t>
      </w:r>
      <w:r w:rsidR="003B6FEA" w:rsidRPr="00C154BB">
        <w:rPr>
          <w:sz w:val="24"/>
          <w:szCs w:val="24"/>
        </w:rPr>
        <w:t xml:space="preserve"> </w:t>
      </w:r>
      <w:r w:rsidR="005777DC" w:rsidRPr="00C154BB">
        <w:rPr>
          <w:sz w:val="24"/>
          <w:szCs w:val="24"/>
        </w:rPr>
        <w:t xml:space="preserve">Meeting </w:t>
      </w:r>
      <w:r w:rsidRPr="00C154BB">
        <w:rPr>
          <w:sz w:val="24"/>
          <w:szCs w:val="24"/>
        </w:rPr>
        <w:t>M</w:t>
      </w:r>
      <w:r w:rsidR="005777DC" w:rsidRPr="00C154BB">
        <w:rPr>
          <w:sz w:val="24"/>
          <w:szCs w:val="24"/>
        </w:rPr>
        <w:t>inutes</w:t>
      </w:r>
      <w:r w:rsidR="00940D7C" w:rsidRPr="00C154BB">
        <w:rPr>
          <w:sz w:val="24"/>
          <w:szCs w:val="24"/>
        </w:rPr>
        <w:t xml:space="preserve">.  </w:t>
      </w:r>
      <w:r w:rsidR="00C154BB" w:rsidRPr="00C154BB">
        <w:rPr>
          <w:i/>
          <w:sz w:val="24"/>
          <w:szCs w:val="24"/>
        </w:rPr>
        <w:t xml:space="preserve">There were no objections or concerns noted – consensus recorded for the </w:t>
      </w:r>
      <w:r w:rsidR="0091485C">
        <w:rPr>
          <w:i/>
          <w:sz w:val="24"/>
          <w:szCs w:val="24"/>
        </w:rPr>
        <w:t>February 14</w:t>
      </w:r>
      <w:r w:rsidR="00C154BB" w:rsidRPr="00C154BB">
        <w:rPr>
          <w:i/>
          <w:sz w:val="24"/>
          <w:szCs w:val="24"/>
        </w:rPr>
        <w:t xml:space="preserve">, 2019 Meeting Minutes.   </w:t>
      </w:r>
      <w:r w:rsidR="00940D7C" w:rsidRPr="00C154BB">
        <w:rPr>
          <w:i/>
          <w:sz w:val="24"/>
          <w:szCs w:val="24"/>
        </w:rPr>
        <w:t xml:space="preserve"> </w:t>
      </w:r>
    </w:p>
    <w:p w14:paraId="6D796405" w14:textId="71C73E89" w:rsidR="00D549BF" w:rsidRPr="00C154BB" w:rsidRDefault="00037549" w:rsidP="00092C33">
      <w:pPr>
        <w:spacing w:after="0" w:line="240" w:lineRule="auto"/>
        <w:rPr>
          <w:b/>
          <w:sz w:val="16"/>
          <w:szCs w:val="16"/>
          <w:u w:val="single"/>
        </w:rPr>
      </w:pPr>
      <w:r w:rsidRPr="00C154BB">
        <w:rPr>
          <w:sz w:val="24"/>
          <w:szCs w:val="24"/>
        </w:rPr>
        <w:t xml:space="preserve">  </w:t>
      </w:r>
    </w:p>
    <w:p w14:paraId="53BD04AE" w14:textId="33F8D196" w:rsidR="005B544C" w:rsidRPr="00C154BB" w:rsidRDefault="0091485C" w:rsidP="00092C33">
      <w:pPr>
        <w:spacing w:after="0" w:line="240" w:lineRule="auto"/>
        <w:rPr>
          <w:rFonts w:cs="Arial"/>
          <w:b/>
          <w:sz w:val="24"/>
          <w:szCs w:val="24"/>
          <w:u w:val="single"/>
        </w:rPr>
      </w:pPr>
      <w:r>
        <w:rPr>
          <w:rFonts w:cs="Arial"/>
          <w:b/>
          <w:sz w:val="24"/>
          <w:szCs w:val="24"/>
          <w:u w:val="single"/>
        </w:rPr>
        <w:t xml:space="preserve">Increasing the Effectiveness of the Local Planning Body </w:t>
      </w:r>
      <w:r w:rsidR="009506B0" w:rsidRPr="00C154BB">
        <w:rPr>
          <w:rFonts w:cs="Arial"/>
          <w:b/>
          <w:sz w:val="24"/>
          <w:szCs w:val="24"/>
          <w:u w:val="single"/>
        </w:rPr>
        <w:t xml:space="preserve">~ </w:t>
      </w:r>
      <w:r>
        <w:rPr>
          <w:rFonts w:cs="Arial"/>
          <w:b/>
          <w:sz w:val="24"/>
          <w:szCs w:val="24"/>
          <w:u w:val="single"/>
        </w:rPr>
        <w:t>Soulard</w:t>
      </w:r>
      <w:r w:rsidR="008F399E" w:rsidRPr="00C154BB">
        <w:rPr>
          <w:rFonts w:cs="Arial"/>
          <w:b/>
          <w:sz w:val="24"/>
          <w:szCs w:val="24"/>
          <w:u w:val="single"/>
        </w:rPr>
        <w:t xml:space="preserve"> </w:t>
      </w:r>
      <w:r w:rsidR="005B544C" w:rsidRPr="00C154BB">
        <w:rPr>
          <w:rFonts w:cs="Arial"/>
          <w:b/>
          <w:sz w:val="24"/>
          <w:szCs w:val="24"/>
          <w:u w:val="single"/>
        </w:rPr>
        <w:t xml:space="preserve"> </w:t>
      </w:r>
    </w:p>
    <w:p w14:paraId="1BB0368A" w14:textId="2F104CF2" w:rsidR="005B544C" w:rsidRPr="00C154BB" w:rsidRDefault="006E191F" w:rsidP="0079440F">
      <w:pPr>
        <w:pStyle w:val="ListParagraph"/>
        <w:numPr>
          <w:ilvl w:val="0"/>
          <w:numId w:val="49"/>
        </w:numPr>
        <w:spacing w:after="0" w:line="240" w:lineRule="auto"/>
        <w:rPr>
          <w:rFonts w:cs="Arial"/>
          <w:sz w:val="24"/>
          <w:szCs w:val="24"/>
        </w:rPr>
      </w:pPr>
      <w:r>
        <w:rPr>
          <w:rFonts w:cs="Arial"/>
          <w:sz w:val="24"/>
          <w:szCs w:val="24"/>
        </w:rPr>
        <w:t xml:space="preserve">The presentation covered areas of </w:t>
      </w:r>
      <w:r w:rsidR="005A5C7F">
        <w:rPr>
          <w:rFonts w:cs="Arial"/>
          <w:sz w:val="24"/>
          <w:szCs w:val="24"/>
        </w:rPr>
        <w:t xml:space="preserve">the </w:t>
      </w:r>
      <w:r>
        <w:rPr>
          <w:rFonts w:cs="Arial"/>
          <w:sz w:val="24"/>
          <w:szCs w:val="24"/>
        </w:rPr>
        <w:t xml:space="preserve">Local Planning </w:t>
      </w:r>
      <w:r w:rsidR="005A5C7F">
        <w:rPr>
          <w:rFonts w:cs="Arial"/>
          <w:sz w:val="24"/>
          <w:szCs w:val="24"/>
        </w:rPr>
        <w:t xml:space="preserve">of </w:t>
      </w:r>
      <w:r>
        <w:rPr>
          <w:rFonts w:cs="Arial"/>
          <w:sz w:val="24"/>
          <w:szCs w:val="24"/>
        </w:rPr>
        <w:t xml:space="preserve">Background, Focus Areas, Strategies and How to be Successful.  </w:t>
      </w:r>
      <w:r w:rsidR="00037549" w:rsidRPr="00C154BB">
        <w:rPr>
          <w:rFonts w:cs="Arial"/>
          <w:sz w:val="24"/>
          <w:szCs w:val="24"/>
        </w:rPr>
        <w:t xml:space="preserve">A copy of the </w:t>
      </w:r>
      <w:r w:rsidR="009506B0" w:rsidRPr="00C154BB">
        <w:rPr>
          <w:rFonts w:cs="Arial"/>
          <w:sz w:val="24"/>
          <w:szCs w:val="24"/>
        </w:rPr>
        <w:t xml:space="preserve">presentation </w:t>
      </w:r>
      <w:r w:rsidR="00037549" w:rsidRPr="00C154BB">
        <w:rPr>
          <w:rFonts w:cs="Arial"/>
          <w:sz w:val="24"/>
          <w:szCs w:val="24"/>
        </w:rPr>
        <w:t>slide</w:t>
      </w:r>
      <w:r w:rsidR="009506B0" w:rsidRPr="00C154BB">
        <w:rPr>
          <w:rFonts w:cs="Arial"/>
          <w:sz w:val="24"/>
          <w:szCs w:val="24"/>
        </w:rPr>
        <w:t>s</w:t>
      </w:r>
      <w:r w:rsidR="00071440">
        <w:rPr>
          <w:rFonts w:cs="Arial"/>
          <w:sz w:val="24"/>
          <w:szCs w:val="24"/>
        </w:rPr>
        <w:t xml:space="preserve"> and a voice recording are</w:t>
      </w:r>
      <w:r w:rsidR="00037549" w:rsidRPr="00C154BB">
        <w:rPr>
          <w:rFonts w:cs="Arial"/>
          <w:sz w:val="24"/>
          <w:szCs w:val="24"/>
        </w:rPr>
        <w:t xml:space="preserve"> available on the </w:t>
      </w:r>
      <w:hyperlink r:id="rId8" w:history="1">
        <w:r w:rsidR="00037549" w:rsidRPr="00C154BB">
          <w:rPr>
            <w:rStyle w:val="Hyperlink"/>
            <w:rFonts w:cs="Arial"/>
            <w:sz w:val="24"/>
            <w:szCs w:val="24"/>
          </w:rPr>
          <w:t>www.miboscoc.com</w:t>
        </w:r>
      </w:hyperlink>
      <w:r w:rsidR="006E4962" w:rsidRPr="00C154BB">
        <w:rPr>
          <w:rFonts w:cs="Arial"/>
          <w:sz w:val="24"/>
          <w:szCs w:val="24"/>
        </w:rPr>
        <w:t xml:space="preserve"> website.  </w:t>
      </w:r>
    </w:p>
    <w:p w14:paraId="67B93051" w14:textId="77777777" w:rsidR="000F2211" w:rsidRPr="00C154BB" w:rsidRDefault="000F2211" w:rsidP="00092C33">
      <w:pPr>
        <w:spacing w:after="0" w:line="240" w:lineRule="auto"/>
        <w:rPr>
          <w:rFonts w:cs="Arial"/>
          <w:b/>
          <w:sz w:val="16"/>
          <w:szCs w:val="16"/>
          <w:u w:val="single"/>
        </w:rPr>
      </w:pPr>
    </w:p>
    <w:p w14:paraId="7AE6520F" w14:textId="29F85383" w:rsidR="00B641C8" w:rsidRPr="00C154BB" w:rsidRDefault="00B641C8" w:rsidP="00B641C8">
      <w:pPr>
        <w:spacing w:after="0" w:line="240" w:lineRule="auto"/>
        <w:rPr>
          <w:b/>
          <w:sz w:val="24"/>
          <w:szCs w:val="24"/>
          <w:u w:val="single"/>
        </w:rPr>
      </w:pPr>
      <w:r w:rsidRPr="00C154BB">
        <w:rPr>
          <w:b/>
          <w:sz w:val="24"/>
          <w:szCs w:val="24"/>
          <w:u w:val="single"/>
        </w:rPr>
        <w:t xml:space="preserve">Coordinated Entry Committee Report ~ </w:t>
      </w:r>
      <w:r w:rsidR="0091485C">
        <w:rPr>
          <w:b/>
          <w:sz w:val="24"/>
          <w:szCs w:val="24"/>
          <w:u w:val="single"/>
        </w:rPr>
        <w:t>Halladay-Schmandt</w:t>
      </w:r>
    </w:p>
    <w:p w14:paraId="66200391" w14:textId="1D61111F" w:rsidR="00217D9A" w:rsidRPr="00C154BB" w:rsidRDefault="00D07CD5" w:rsidP="000F2211">
      <w:pPr>
        <w:pStyle w:val="ListParagraph"/>
        <w:numPr>
          <w:ilvl w:val="0"/>
          <w:numId w:val="40"/>
        </w:numPr>
        <w:spacing w:after="0" w:line="240" w:lineRule="auto"/>
        <w:rPr>
          <w:sz w:val="16"/>
          <w:szCs w:val="16"/>
        </w:rPr>
      </w:pPr>
      <w:r w:rsidRPr="00C154BB">
        <w:rPr>
          <w:sz w:val="24"/>
          <w:szCs w:val="24"/>
        </w:rPr>
        <w:t xml:space="preserve">The Committee </w:t>
      </w:r>
      <w:r w:rsidR="0091485C">
        <w:rPr>
          <w:sz w:val="24"/>
          <w:szCs w:val="24"/>
        </w:rPr>
        <w:t xml:space="preserve">has not met since last month where they made a recommendation to the Finance Committee to purchase </w:t>
      </w:r>
      <w:r w:rsidR="00217D9A" w:rsidRPr="00C154BB">
        <w:rPr>
          <w:sz w:val="24"/>
          <w:szCs w:val="24"/>
        </w:rPr>
        <w:t>ASANA</w:t>
      </w:r>
      <w:r w:rsidR="0091485C">
        <w:rPr>
          <w:sz w:val="24"/>
          <w:szCs w:val="24"/>
        </w:rPr>
        <w:t xml:space="preserve"> an Online Platform.  This platform will be used to create a coordinated entry “safe place” to ask questions of peers and share ideas.  It will also become another toolbox item for Local Planning Bodies to support universal messaging surrounding coordinated entry.  </w:t>
      </w:r>
    </w:p>
    <w:p w14:paraId="120CD4EE" w14:textId="77777777" w:rsidR="000F2211" w:rsidRPr="00C154BB" w:rsidRDefault="000F2211" w:rsidP="000F2211">
      <w:pPr>
        <w:pStyle w:val="ListParagraph"/>
        <w:spacing w:after="0" w:line="240" w:lineRule="auto"/>
        <w:rPr>
          <w:sz w:val="16"/>
          <w:szCs w:val="16"/>
        </w:rPr>
      </w:pPr>
    </w:p>
    <w:p w14:paraId="2F175FC5" w14:textId="251A4B80" w:rsidR="00FB3CD1" w:rsidRPr="00C154BB" w:rsidRDefault="00FB3CD1" w:rsidP="00FB3CD1">
      <w:pPr>
        <w:spacing w:after="0" w:line="240" w:lineRule="auto"/>
        <w:rPr>
          <w:b/>
          <w:sz w:val="24"/>
          <w:szCs w:val="24"/>
          <w:u w:val="single"/>
        </w:rPr>
      </w:pPr>
      <w:r w:rsidRPr="00C154BB">
        <w:rPr>
          <w:b/>
          <w:sz w:val="24"/>
          <w:szCs w:val="24"/>
          <w:u w:val="single"/>
        </w:rPr>
        <w:t xml:space="preserve">Finance Committee Report ~ </w:t>
      </w:r>
      <w:r w:rsidR="00D664D7" w:rsidRPr="00C154BB">
        <w:rPr>
          <w:b/>
          <w:sz w:val="24"/>
          <w:szCs w:val="24"/>
          <w:u w:val="single"/>
        </w:rPr>
        <w:t>Cornelius</w:t>
      </w:r>
    </w:p>
    <w:p w14:paraId="6DB3D08B" w14:textId="5272B577" w:rsidR="0091485C" w:rsidRDefault="0091485C" w:rsidP="000F2211">
      <w:pPr>
        <w:pStyle w:val="ListParagraph"/>
        <w:numPr>
          <w:ilvl w:val="0"/>
          <w:numId w:val="43"/>
        </w:numPr>
        <w:spacing w:after="0" w:line="240" w:lineRule="auto"/>
        <w:rPr>
          <w:rFonts w:cs="Arial"/>
          <w:sz w:val="24"/>
          <w:szCs w:val="24"/>
        </w:rPr>
      </w:pPr>
      <w:r>
        <w:rPr>
          <w:rFonts w:cs="Arial"/>
          <w:sz w:val="24"/>
          <w:szCs w:val="24"/>
        </w:rPr>
        <w:t xml:space="preserve">The Committee </w:t>
      </w:r>
      <w:r w:rsidR="00800BDC">
        <w:rPr>
          <w:rFonts w:cs="Arial"/>
          <w:sz w:val="24"/>
          <w:szCs w:val="24"/>
        </w:rPr>
        <w:t xml:space="preserve">supported the request of </w:t>
      </w:r>
      <w:r>
        <w:rPr>
          <w:rFonts w:cs="Arial"/>
          <w:sz w:val="24"/>
          <w:szCs w:val="24"/>
        </w:rPr>
        <w:t xml:space="preserve">the Coordinated Entry Committee’s to purchase ASANA.  </w:t>
      </w:r>
    </w:p>
    <w:p w14:paraId="0578ACF1" w14:textId="77777777" w:rsidR="00800BDC" w:rsidRDefault="00800BDC" w:rsidP="000F2211">
      <w:pPr>
        <w:pStyle w:val="ListParagraph"/>
        <w:numPr>
          <w:ilvl w:val="0"/>
          <w:numId w:val="43"/>
        </w:numPr>
        <w:spacing w:after="0" w:line="240" w:lineRule="auto"/>
        <w:rPr>
          <w:rFonts w:cs="Arial"/>
          <w:sz w:val="24"/>
          <w:szCs w:val="24"/>
        </w:rPr>
      </w:pPr>
      <w:r>
        <w:rPr>
          <w:rFonts w:cs="Arial"/>
          <w:sz w:val="24"/>
          <w:szCs w:val="24"/>
        </w:rPr>
        <w:t xml:space="preserve">A request has been submitted by MCAH to perform Statewide Trainings; the Committee supported this request.  </w:t>
      </w:r>
    </w:p>
    <w:p w14:paraId="652C3AF3" w14:textId="0F3CBF7D" w:rsidR="00800BDC" w:rsidRDefault="0093762B" w:rsidP="000F2211">
      <w:pPr>
        <w:pStyle w:val="ListParagraph"/>
        <w:numPr>
          <w:ilvl w:val="0"/>
          <w:numId w:val="43"/>
        </w:numPr>
        <w:spacing w:after="0" w:line="240" w:lineRule="auto"/>
        <w:rPr>
          <w:rFonts w:cs="Arial"/>
          <w:sz w:val="24"/>
          <w:szCs w:val="24"/>
        </w:rPr>
      </w:pPr>
      <w:r w:rsidRPr="00C154BB">
        <w:rPr>
          <w:rFonts w:cs="Arial"/>
          <w:sz w:val="24"/>
          <w:szCs w:val="24"/>
        </w:rPr>
        <w:t xml:space="preserve">The Committee </w:t>
      </w:r>
      <w:r w:rsidR="00217D9A" w:rsidRPr="00C154BB">
        <w:rPr>
          <w:rFonts w:cs="Arial"/>
          <w:sz w:val="24"/>
          <w:szCs w:val="24"/>
        </w:rPr>
        <w:t xml:space="preserve">has </w:t>
      </w:r>
      <w:r w:rsidR="00800BDC">
        <w:rPr>
          <w:rFonts w:cs="Arial"/>
          <w:sz w:val="24"/>
          <w:szCs w:val="24"/>
        </w:rPr>
        <w:t xml:space="preserve">finalized the collection of back up documentation for the $500 Homeless Summit Stipend.  </w:t>
      </w:r>
    </w:p>
    <w:p w14:paraId="021D8CA4" w14:textId="1922F520" w:rsidR="0015314A" w:rsidRPr="00C154BB" w:rsidRDefault="00800BDC" w:rsidP="000F2211">
      <w:pPr>
        <w:pStyle w:val="ListParagraph"/>
        <w:numPr>
          <w:ilvl w:val="0"/>
          <w:numId w:val="43"/>
        </w:numPr>
        <w:spacing w:after="0" w:line="240" w:lineRule="auto"/>
        <w:rPr>
          <w:rFonts w:cs="Arial"/>
          <w:sz w:val="24"/>
          <w:szCs w:val="24"/>
        </w:rPr>
      </w:pPr>
      <w:r>
        <w:rPr>
          <w:rFonts w:cs="Arial"/>
          <w:sz w:val="24"/>
          <w:szCs w:val="24"/>
        </w:rPr>
        <w:t xml:space="preserve">Still </w:t>
      </w:r>
      <w:r w:rsidR="006E4962" w:rsidRPr="00C154BB">
        <w:rPr>
          <w:rFonts w:cs="Arial"/>
          <w:sz w:val="24"/>
          <w:szCs w:val="24"/>
        </w:rPr>
        <w:t>collect</w:t>
      </w:r>
      <w:r>
        <w:rPr>
          <w:rFonts w:cs="Arial"/>
          <w:sz w:val="24"/>
          <w:szCs w:val="24"/>
        </w:rPr>
        <w:t>ing</w:t>
      </w:r>
      <w:r w:rsidR="00217D9A" w:rsidRPr="00C154BB">
        <w:rPr>
          <w:rFonts w:cs="Arial"/>
          <w:sz w:val="24"/>
          <w:szCs w:val="24"/>
        </w:rPr>
        <w:t xml:space="preserve"> </w:t>
      </w:r>
      <w:r w:rsidR="006E4962" w:rsidRPr="00C154BB">
        <w:rPr>
          <w:rFonts w:cs="Arial"/>
          <w:sz w:val="24"/>
          <w:szCs w:val="24"/>
        </w:rPr>
        <w:t>back</w:t>
      </w:r>
      <w:r w:rsidR="0079440F" w:rsidRPr="00C154BB">
        <w:rPr>
          <w:rFonts w:cs="Arial"/>
          <w:sz w:val="24"/>
          <w:szCs w:val="24"/>
        </w:rPr>
        <w:t>-</w:t>
      </w:r>
      <w:r w:rsidR="006E4962" w:rsidRPr="00C154BB">
        <w:rPr>
          <w:rFonts w:cs="Arial"/>
          <w:sz w:val="24"/>
          <w:szCs w:val="24"/>
        </w:rPr>
        <w:t>up documentation f</w:t>
      </w:r>
      <w:r>
        <w:rPr>
          <w:rFonts w:cs="Arial"/>
          <w:sz w:val="24"/>
          <w:szCs w:val="24"/>
        </w:rPr>
        <w:t>rom</w:t>
      </w:r>
      <w:r w:rsidR="006E4962" w:rsidRPr="00C154BB">
        <w:rPr>
          <w:rFonts w:cs="Arial"/>
          <w:sz w:val="24"/>
          <w:szCs w:val="24"/>
        </w:rPr>
        <w:t xml:space="preserve"> </w:t>
      </w:r>
      <w:r w:rsidR="00153AD1" w:rsidRPr="00C154BB">
        <w:rPr>
          <w:rFonts w:cs="Arial"/>
          <w:sz w:val="24"/>
          <w:szCs w:val="24"/>
        </w:rPr>
        <w:t xml:space="preserve">BOS counties for </w:t>
      </w:r>
      <w:r w:rsidR="006E4962" w:rsidRPr="00C154BB">
        <w:rPr>
          <w:rFonts w:cs="Arial"/>
          <w:sz w:val="24"/>
          <w:szCs w:val="24"/>
        </w:rPr>
        <w:t>the System Coordination Funds</w:t>
      </w:r>
      <w:r w:rsidR="00153AD1" w:rsidRPr="00C154BB">
        <w:rPr>
          <w:rFonts w:cs="Arial"/>
          <w:sz w:val="24"/>
          <w:szCs w:val="24"/>
        </w:rPr>
        <w:t xml:space="preserve"> $1294/per county)</w:t>
      </w:r>
      <w:r w:rsidR="006E4962" w:rsidRPr="00C154BB">
        <w:rPr>
          <w:rFonts w:cs="Arial"/>
          <w:sz w:val="24"/>
          <w:szCs w:val="24"/>
        </w:rPr>
        <w:t xml:space="preserve">; submit back up documentation to </w:t>
      </w:r>
      <w:r>
        <w:rPr>
          <w:rFonts w:cs="Arial"/>
          <w:sz w:val="24"/>
          <w:szCs w:val="24"/>
        </w:rPr>
        <w:t>MIBOSCOC Coordinator</w:t>
      </w:r>
      <w:r w:rsidR="00EF3525" w:rsidRPr="00C154BB">
        <w:rPr>
          <w:rFonts w:cs="Arial"/>
          <w:sz w:val="24"/>
          <w:szCs w:val="24"/>
        </w:rPr>
        <w:t>.</w:t>
      </w:r>
      <w:r w:rsidR="0015314A" w:rsidRPr="00C154BB">
        <w:rPr>
          <w:rFonts w:cs="Arial"/>
          <w:sz w:val="24"/>
          <w:szCs w:val="24"/>
        </w:rPr>
        <w:t xml:space="preserve"> </w:t>
      </w:r>
    </w:p>
    <w:p w14:paraId="0D79DDCC" w14:textId="77777777" w:rsidR="000F2211" w:rsidRPr="00C154BB" w:rsidRDefault="000F2211" w:rsidP="002E3334">
      <w:pPr>
        <w:spacing w:after="0" w:line="240" w:lineRule="auto"/>
        <w:rPr>
          <w:b/>
          <w:sz w:val="16"/>
          <w:szCs w:val="16"/>
          <w:u w:val="single"/>
        </w:rPr>
      </w:pPr>
    </w:p>
    <w:p w14:paraId="68BEDEBE" w14:textId="7C5F1EC1" w:rsidR="002E3334" w:rsidRPr="00C154BB" w:rsidRDefault="00A67690" w:rsidP="002E3334">
      <w:pPr>
        <w:spacing w:after="0" w:line="240" w:lineRule="auto"/>
        <w:rPr>
          <w:b/>
          <w:sz w:val="24"/>
          <w:szCs w:val="24"/>
          <w:u w:val="single"/>
        </w:rPr>
      </w:pPr>
      <w:r w:rsidRPr="00C154BB">
        <w:rPr>
          <w:b/>
          <w:sz w:val="24"/>
          <w:szCs w:val="24"/>
          <w:u w:val="single"/>
        </w:rPr>
        <w:lastRenderedPageBreak/>
        <w:t xml:space="preserve">Performance and Outcomes </w:t>
      </w:r>
      <w:r w:rsidR="002E3334" w:rsidRPr="00C154BB">
        <w:rPr>
          <w:b/>
          <w:sz w:val="24"/>
          <w:szCs w:val="24"/>
          <w:u w:val="single"/>
        </w:rPr>
        <w:t xml:space="preserve">Committee ~ </w:t>
      </w:r>
      <w:r w:rsidR="00042928" w:rsidRPr="00C154BB">
        <w:rPr>
          <w:b/>
          <w:sz w:val="24"/>
          <w:szCs w:val="24"/>
          <w:u w:val="single"/>
        </w:rPr>
        <w:t>Stone</w:t>
      </w:r>
    </w:p>
    <w:p w14:paraId="76E49241" w14:textId="592B9EFB" w:rsidR="00EF3525" w:rsidRPr="00C154BB" w:rsidRDefault="00800BDC" w:rsidP="00EF3525">
      <w:pPr>
        <w:pStyle w:val="ListParagraph"/>
        <w:numPr>
          <w:ilvl w:val="0"/>
          <w:numId w:val="41"/>
        </w:numPr>
        <w:spacing w:after="0" w:line="240" w:lineRule="auto"/>
        <w:ind w:left="720"/>
        <w:rPr>
          <w:sz w:val="24"/>
          <w:szCs w:val="24"/>
        </w:rPr>
      </w:pPr>
      <w:r>
        <w:rPr>
          <w:sz w:val="24"/>
          <w:szCs w:val="24"/>
        </w:rPr>
        <w:t>Met on March 12 at 9:00; discussed date at the system and data level.  Next meeting is April 9</w:t>
      </w:r>
      <w:r w:rsidRPr="00800BDC">
        <w:rPr>
          <w:sz w:val="24"/>
          <w:szCs w:val="24"/>
          <w:vertAlign w:val="superscript"/>
        </w:rPr>
        <w:t>th</w:t>
      </w:r>
      <w:r>
        <w:rPr>
          <w:sz w:val="24"/>
          <w:szCs w:val="24"/>
        </w:rPr>
        <w:t xml:space="preserve"> at 9:00 by phone; have invited MDHHS &amp; Salvation Army to include them in the data discussion.  </w:t>
      </w:r>
    </w:p>
    <w:p w14:paraId="5947940C" w14:textId="77777777" w:rsidR="00EF3525" w:rsidRPr="00C154BB" w:rsidRDefault="00EF3525" w:rsidP="00EF3525">
      <w:pPr>
        <w:pStyle w:val="ListParagraph"/>
        <w:spacing w:after="0" w:line="240" w:lineRule="auto"/>
        <w:rPr>
          <w:sz w:val="16"/>
          <w:szCs w:val="16"/>
        </w:rPr>
      </w:pPr>
    </w:p>
    <w:p w14:paraId="7B9FB471" w14:textId="0D1CC01D" w:rsidR="00931A90" w:rsidRPr="00C154BB" w:rsidRDefault="00E60115" w:rsidP="00092C33">
      <w:pPr>
        <w:spacing w:after="0" w:line="240" w:lineRule="auto"/>
        <w:rPr>
          <w:b/>
          <w:sz w:val="24"/>
          <w:szCs w:val="24"/>
          <w:u w:val="single"/>
        </w:rPr>
      </w:pPr>
      <w:r w:rsidRPr="00C154BB">
        <w:rPr>
          <w:b/>
          <w:sz w:val="24"/>
          <w:szCs w:val="24"/>
          <w:u w:val="single"/>
        </w:rPr>
        <w:t xml:space="preserve">Membership </w:t>
      </w:r>
      <w:r w:rsidR="00A67690" w:rsidRPr="00C154BB">
        <w:rPr>
          <w:b/>
          <w:sz w:val="24"/>
          <w:szCs w:val="24"/>
          <w:u w:val="single"/>
        </w:rPr>
        <w:t xml:space="preserve">and </w:t>
      </w:r>
      <w:r w:rsidR="00F07B3C" w:rsidRPr="00C154BB">
        <w:rPr>
          <w:b/>
          <w:sz w:val="24"/>
          <w:szCs w:val="24"/>
          <w:u w:val="single"/>
        </w:rPr>
        <w:t>Nominating</w:t>
      </w:r>
      <w:r w:rsidR="00A67690" w:rsidRPr="00C154BB">
        <w:rPr>
          <w:b/>
          <w:sz w:val="24"/>
          <w:szCs w:val="24"/>
          <w:u w:val="single"/>
        </w:rPr>
        <w:t xml:space="preserve"> </w:t>
      </w:r>
      <w:r w:rsidRPr="00C154BB">
        <w:rPr>
          <w:b/>
          <w:sz w:val="24"/>
          <w:szCs w:val="24"/>
          <w:u w:val="single"/>
        </w:rPr>
        <w:t xml:space="preserve">~ </w:t>
      </w:r>
      <w:r w:rsidR="00042928" w:rsidRPr="00C154BB">
        <w:rPr>
          <w:b/>
          <w:sz w:val="24"/>
          <w:szCs w:val="24"/>
          <w:u w:val="single"/>
        </w:rPr>
        <w:t>Jerome</w:t>
      </w:r>
    </w:p>
    <w:p w14:paraId="5FB5C8FE" w14:textId="021FA6C0" w:rsidR="00E92104" w:rsidRPr="00C154BB" w:rsidRDefault="00800BDC" w:rsidP="00E24142">
      <w:pPr>
        <w:pStyle w:val="ListParagraph"/>
        <w:numPr>
          <w:ilvl w:val="0"/>
          <w:numId w:val="41"/>
        </w:numPr>
        <w:spacing w:after="0" w:line="240" w:lineRule="auto"/>
        <w:ind w:left="720"/>
        <w:rPr>
          <w:b/>
          <w:sz w:val="16"/>
          <w:szCs w:val="16"/>
          <w:u w:val="single"/>
        </w:rPr>
      </w:pPr>
      <w:r>
        <w:rPr>
          <w:sz w:val="24"/>
          <w:szCs w:val="24"/>
        </w:rPr>
        <w:t>Met on February 26 and are in the process of setting up a system to track attendance</w:t>
      </w:r>
      <w:r w:rsidR="00E074C7">
        <w:rPr>
          <w:sz w:val="24"/>
          <w:szCs w:val="24"/>
        </w:rPr>
        <w:t xml:space="preserve"> and seat appointment date</w:t>
      </w:r>
      <w:r>
        <w:rPr>
          <w:sz w:val="24"/>
          <w:szCs w:val="24"/>
        </w:rPr>
        <w:t xml:space="preserve"> to</w:t>
      </w:r>
      <w:r w:rsidR="00E074C7">
        <w:rPr>
          <w:sz w:val="24"/>
          <w:szCs w:val="24"/>
        </w:rPr>
        <w:t xml:space="preserve"> comply with Governance Charter.  </w:t>
      </w:r>
    </w:p>
    <w:p w14:paraId="73297AFD" w14:textId="77777777" w:rsidR="00E24142" w:rsidRPr="00C154BB" w:rsidRDefault="00E24142" w:rsidP="00E24142">
      <w:pPr>
        <w:pStyle w:val="ListParagraph"/>
        <w:spacing w:after="0" w:line="240" w:lineRule="auto"/>
        <w:rPr>
          <w:b/>
          <w:sz w:val="16"/>
          <w:szCs w:val="16"/>
          <w:u w:val="single"/>
        </w:rPr>
      </w:pPr>
    </w:p>
    <w:p w14:paraId="766687D4" w14:textId="4D351CCB" w:rsidR="00A67690" w:rsidRPr="00C154BB" w:rsidRDefault="000A47F4" w:rsidP="00A67690">
      <w:pPr>
        <w:spacing w:after="0" w:line="240" w:lineRule="auto"/>
        <w:rPr>
          <w:b/>
          <w:sz w:val="24"/>
          <w:szCs w:val="24"/>
          <w:u w:val="single"/>
        </w:rPr>
      </w:pPr>
      <w:r w:rsidRPr="00C154BB">
        <w:rPr>
          <w:b/>
          <w:sz w:val="24"/>
          <w:szCs w:val="24"/>
          <w:u w:val="single"/>
        </w:rPr>
        <w:t>Contractual Oversight</w:t>
      </w:r>
      <w:r w:rsidR="00A67690" w:rsidRPr="00C154BB">
        <w:rPr>
          <w:b/>
          <w:sz w:val="24"/>
          <w:szCs w:val="24"/>
          <w:u w:val="single"/>
        </w:rPr>
        <w:t xml:space="preserve"> Committee ~ </w:t>
      </w:r>
      <w:r w:rsidR="00223CBB">
        <w:rPr>
          <w:b/>
          <w:sz w:val="24"/>
          <w:szCs w:val="24"/>
          <w:u w:val="single"/>
        </w:rPr>
        <w:t>Cornelius</w:t>
      </w:r>
    </w:p>
    <w:p w14:paraId="6F6481F2" w14:textId="62D92367" w:rsidR="00223CBB" w:rsidRPr="00223CBB" w:rsidRDefault="009965E7" w:rsidP="0015314A">
      <w:pPr>
        <w:pStyle w:val="ListParagraph"/>
        <w:numPr>
          <w:ilvl w:val="0"/>
          <w:numId w:val="47"/>
        </w:numPr>
        <w:spacing w:after="0" w:line="240" w:lineRule="auto"/>
        <w:ind w:left="720"/>
        <w:rPr>
          <w:sz w:val="16"/>
          <w:szCs w:val="16"/>
        </w:rPr>
      </w:pPr>
      <w:r w:rsidRPr="00C154BB">
        <w:rPr>
          <w:sz w:val="24"/>
          <w:szCs w:val="24"/>
        </w:rPr>
        <w:t xml:space="preserve">The Committee will me on February 21 at 1:00 p.m. </w:t>
      </w:r>
      <w:r w:rsidR="00E074C7">
        <w:rPr>
          <w:sz w:val="24"/>
          <w:szCs w:val="24"/>
        </w:rPr>
        <w:t xml:space="preserve">and </w:t>
      </w:r>
      <w:r w:rsidRPr="00C154BB">
        <w:rPr>
          <w:sz w:val="24"/>
          <w:szCs w:val="24"/>
        </w:rPr>
        <w:t>review</w:t>
      </w:r>
      <w:r w:rsidR="00E074C7">
        <w:rPr>
          <w:sz w:val="24"/>
          <w:szCs w:val="24"/>
        </w:rPr>
        <w:t>ed</w:t>
      </w:r>
      <w:r w:rsidRPr="00C154BB">
        <w:rPr>
          <w:sz w:val="24"/>
          <w:szCs w:val="24"/>
        </w:rPr>
        <w:t xml:space="preserve"> the </w:t>
      </w:r>
      <w:r w:rsidR="00E074C7">
        <w:rPr>
          <w:sz w:val="24"/>
          <w:szCs w:val="24"/>
        </w:rPr>
        <w:t xml:space="preserve">Agreement </w:t>
      </w:r>
      <w:r w:rsidRPr="00C154BB">
        <w:rPr>
          <w:sz w:val="24"/>
          <w:szCs w:val="24"/>
        </w:rPr>
        <w:t>between MSHDA (Lead Agency) and MCAH (HMIS System Lead)</w:t>
      </w:r>
      <w:r w:rsidR="00E074C7">
        <w:rPr>
          <w:sz w:val="24"/>
          <w:szCs w:val="24"/>
        </w:rPr>
        <w:t>; the agreement has been given to MSHDA &amp; MCAH for review</w:t>
      </w:r>
      <w:r w:rsidR="00223CBB">
        <w:rPr>
          <w:sz w:val="24"/>
          <w:szCs w:val="24"/>
        </w:rPr>
        <w:t>/approval</w:t>
      </w:r>
      <w:r w:rsidR="00E074C7">
        <w:rPr>
          <w:sz w:val="24"/>
          <w:szCs w:val="24"/>
        </w:rPr>
        <w:t xml:space="preserve">.  </w:t>
      </w:r>
    </w:p>
    <w:p w14:paraId="5DD45D96" w14:textId="4C1DC4B3" w:rsidR="00223CBB" w:rsidRPr="00083975" w:rsidRDefault="00223CBB" w:rsidP="00083975">
      <w:pPr>
        <w:pStyle w:val="ListParagraph"/>
        <w:numPr>
          <w:ilvl w:val="0"/>
          <w:numId w:val="47"/>
        </w:numPr>
        <w:spacing w:after="0" w:line="240" w:lineRule="auto"/>
        <w:ind w:left="720"/>
        <w:rPr>
          <w:sz w:val="16"/>
          <w:szCs w:val="16"/>
        </w:rPr>
      </w:pPr>
      <w:r w:rsidRPr="00083975">
        <w:rPr>
          <w:sz w:val="24"/>
          <w:szCs w:val="24"/>
        </w:rPr>
        <w:t>The Committee will be reviewing the Memorandum of Understanding between MIBOSCOC and MCAH along with the Collaborative Applicant Agreement which is currently held between MIBOSCOC/MSHDA/MCAH – this will need to be completed prior to the HUD FY19 NOFA Season</w:t>
      </w:r>
      <w:r w:rsidR="00083975" w:rsidRPr="00083975">
        <w:rPr>
          <w:sz w:val="24"/>
          <w:szCs w:val="24"/>
        </w:rPr>
        <w:t xml:space="preserve">; </w:t>
      </w:r>
      <w:r w:rsidR="00083975">
        <w:rPr>
          <w:sz w:val="24"/>
          <w:szCs w:val="24"/>
        </w:rPr>
        <w:t xml:space="preserve">meeting date will be forthcoming. </w:t>
      </w:r>
      <w:r w:rsidR="00083975" w:rsidRPr="00083975">
        <w:rPr>
          <w:sz w:val="24"/>
          <w:szCs w:val="24"/>
        </w:rPr>
        <w:t xml:space="preserve">  </w:t>
      </w:r>
      <w:r w:rsidRPr="00083975">
        <w:rPr>
          <w:sz w:val="24"/>
          <w:szCs w:val="24"/>
        </w:rPr>
        <w:t xml:space="preserve"> </w:t>
      </w:r>
    </w:p>
    <w:p w14:paraId="0369D202" w14:textId="77777777" w:rsidR="0015314A" w:rsidRPr="00C154BB" w:rsidRDefault="0015314A" w:rsidP="0015314A">
      <w:pPr>
        <w:pStyle w:val="ListParagraph"/>
        <w:spacing w:after="0" w:line="240" w:lineRule="auto"/>
        <w:ind w:left="1080"/>
        <w:rPr>
          <w:sz w:val="16"/>
          <w:szCs w:val="16"/>
        </w:rPr>
      </w:pPr>
    </w:p>
    <w:p w14:paraId="3907AC37" w14:textId="5A4250EB" w:rsidR="00A67690" w:rsidRPr="00C154BB" w:rsidRDefault="0067065A" w:rsidP="00A67690">
      <w:pPr>
        <w:spacing w:after="0" w:line="240" w:lineRule="auto"/>
        <w:rPr>
          <w:b/>
          <w:sz w:val="24"/>
          <w:szCs w:val="24"/>
          <w:u w:val="single"/>
        </w:rPr>
      </w:pPr>
      <w:r w:rsidRPr="00C154BB">
        <w:rPr>
          <w:b/>
          <w:sz w:val="24"/>
          <w:szCs w:val="24"/>
          <w:u w:val="single"/>
        </w:rPr>
        <w:t xml:space="preserve">HUD CoC Application and </w:t>
      </w:r>
      <w:r w:rsidR="00A67690" w:rsidRPr="00C154BB">
        <w:rPr>
          <w:b/>
          <w:sz w:val="24"/>
          <w:szCs w:val="24"/>
          <w:u w:val="single"/>
        </w:rPr>
        <w:t xml:space="preserve">Evaluation Committee ~ </w:t>
      </w:r>
      <w:r w:rsidR="00223CBB">
        <w:rPr>
          <w:b/>
          <w:sz w:val="24"/>
          <w:szCs w:val="24"/>
          <w:u w:val="single"/>
        </w:rPr>
        <w:t>Pieri</w:t>
      </w:r>
    </w:p>
    <w:p w14:paraId="217BF73D" w14:textId="336F53B9" w:rsidR="00223CBB" w:rsidRPr="00223CBB" w:rsidRDefault="000A47F4" w:rsidP="0017637A">
      <w:pPr>
        <w:pStyle w:val="ListParagraph"/>
        <w:numPr>
          <w:ilvl w:val="0"/>
          <w:numId w:val="41"/>
        </w:numPr>
        <w:spacing w:after="0" w:line="240" w:lineRule="auto"/>
        <w:ind w:left="720"/>
        <w:rPr>
          <w:b/>
          <w:sz w:val="16"/>
          <w:szCs w:val="16"/>
          <w:u w:val="single"/>
        </w:rPr>
      </w:pPr>
      <w:r w:rsidRPr="00C154BB">
        <w:rPr>
          <w:sz w:val="24"/>
          <w:szCs w:val="24"/>
        </w:rPr>
        <w:t xml:space="preserve">This Committee </w:t>
      </w:r>
      <w:r w:rsidR="005F4F92" w:rsidRPr="00C154BB">
        <w:rPr>
          <w:sz w:val="24"/>
          <w:szCs w:val="24"/>
        </w:rPr>
        <w:t xml:space="preserve">met </w:t>
      </w:r>
      <w:r w:rsidR="00223CBB">
        <w:rPr>
          <w:sz w:val="24"/>
          <w:szCs w:val="24"/>
        </w:rPr>
        <w:t xml:space="preserve">on March 4 and reviewed feedback received regarding last year’s application evaluation process.  Members are working on a draft in hopes of presenting it in April for approval.  </w:t>
      </w:r>
    </w:p>
    <w:p w14:paraId="769B0114" w14:textId="50EBB0AE" w:rsidR="0015314A" w:rsidRPr="00223CBB" w:rsidRDefault="00223CBB" w:rsidP="00223CBB">
      <w:pPr>
        <w:pStyle w:val="ListParagraph"/>
        <w:numPr>
          <w:ilvl w:val="0"/>
          <w:numId w:val="41"/>
        </w:numPr>
        <w:spacing w:after="0" w:line="240" w:lineRule="auto"/>
        <w:ind w:left="720"/>
        <w:rPr>
          <w:b/>
          <w:sz w:val="16"/>
          <w:szCs w:val="16"/>
          <w:u w:val="single"/>
        </w:rPr>
      </w:pPr>
      <w:r w:rsidRPr="00223CBB">
        <w:rPr>
          <w:sz w:val="24"/>
          <w:szCs w:val="24"/>
        </w:rPr>
        <w:t xml:space="preserve">HUD FY19 NOFA is expected to be released in May.  </w:t>
      </w:r>
    </w:p>
    <w:p w14:paraId="7CE5E032" w14:textId="77777777" w:rsidR="00223CBB" w:rsidRPr="00223CBB" w:rsidRDefault="00223CBB" w:rsidP="00223CBB">
      <w:pPr>
        <w:pStyle w:val="ListParagraph"/>
        <w:spacing w:after="0" w:line="240" w:lineRule="auto"/>
        <w:rPr>
          <w:b/>
          <w:sz w:val="16"/>
          <w:szCs w:val="16"/>
          <w:u w:val="single"/>
        </w:rPr>
      </w:pPr>
    </w:p>
    <w:p w14:paraId="75201164" w14:textId="595C185D" w:rsidR="00A67690" w:rsidRPr="00C154BB" w:rsidRDefault="00A67690" w:rsidP="00A67690">
      <w:pPr>
        <w:spacing w:after="0" w:line="240" w:lineRule="auto"/>
        <w:rPr>
          <w:b/>
          <w:sz w:val="24"/>
          <w:szCs w:val="24"/>
          <w:u w:val="single"/>
        </w:rPr>
      </w:pPr>
      <w:r w:rsidRPr="00C154BB">
        <w:rPr>
          <w:b/>
          <w:sz w:val="24"/>
          <w:szCs w:val="24"/>
          <w:u w:val="single"/>
        </w:rPr>
        <w:t>Vulnerable Populations Committee ~</w:t>
      </w:r>
    </w:p>
    <w:p w14:paraId="65242B32" w14:textId="77777777" w:rsidR="00083975" w:rsidRPr="00083975" w:rsidRDefault="005F7BA3" w:rsidP="00940D7C">
      <w:pPr>
        <w:pStyle w:val="ListParagraph"/>
        <w:numPr>
          <w:ilvl w:val="0"/>
          <w:numId w:val="41"/>
        </w:numPr>
        <w:spacing w:after="0" w:line="240" w:lineRule="auto"/>
        <w:ind w:left="720"/>
        <w:rPr>
          <w:sz w:val="16"/>
          <w:szCs w:val="16"/>
        </w:rPr>
      </w:pPr>
      <w:r w:rsidRPr="00C154BB">
        <w:rPr>
          <w:sz w:val="24"/>
          <w:szCs w:val="24"/>
          <w:u w:val="single"/>
        </w:rPr>
        <w:t>Youth Committee</w:t>
      </w:r>
      <w:r w:rsidRPr="00C154BB">
        <w:rPr>
          <w:sz w:val="24"/>
          <w:szCs w:val="24"/>
        </w:rPr>
        <w:t xml:space="preserve"> (Chair – Cindy Arneson) – </w:t>
      </w:r>
      <w:r w:rsidR="00083975">
        <w:rPr>
          <w:sz w:val="24"/>
          <w:szCs w:val="24"/>
        </w:rPr>
        <w:t xml:space="preserve">the Committee has not met.  </w:t>
      </w:r>
    </w:p>
    <w:p w14:paraId="3544238A" w14:textId="49995291" w:rsidR="005F7BA3" w:rsidRPr="00C154BB" w:rsidRDefault="005F7BA3" w:rsidP="00083975">
      <w:pPr>
        <w:pStyle w:val="ListParagraph"/>
        <w:numPr>
          <w:ilvl w:val="1"/>
          <w:numId w:val="41"/>
        </w:numPr>
        <w:spacing w:after="0" w:line="240" w:lineRule="auto"/>
        <w:ind w:left="1350"/>
        <w:rPr>
          <w:sz w:val="16"/>
          <w:szCs w:val="16"/>
        </w:rPr>
      </w:pPr>
      <w:r w:rsidRPr="00C154BB">
        <w:rPr>
          <w:sz w:val="24"/>
          <w:szCs w:val="24"/>
        </w:rPr>
        <w:t>Rapid Results Institute</w:t>
      </w:r>
      <w:r w:rsidR="00B7785E" w:rsidRPr="00C154BB">
        <w:rPr>
          <w:sz w:val="24"/>
          <w:szCs w:val="24"/>
        </w:rPr>
        <w:t>, funded by HUD, contacted</w:t>
      </w:r>
      <w:r w:rsidRPr="00C154BB">
        <w:rPr>
          <w:sz w:val="24"/>
          <w:szCs w:val="24"/>
        </w:rPr>
        <w:t xml:space="preserve"> the BOS and asked if there were communities interested </w:t>
      </w:r>
      <w:r w:rsidR="00B7785E" w:rsidRPr="00C154BB">
        <w:rPr>
          <w:sz w:val="24"/>
          <w:szCs w:val="24"/>
        </w:rPr>
        <w:t>participating in a 1</w:t>
      </w:r>
      <w:r w:rsidRPr="00C154BB">
        <w:rPr>
          <w:sz w:val="24"/>
          <w:szCs w:val="24"/>
        </w:rPr>
        <w:t>00 Day Youth Challenge; one Community</w:t>
      </w:r>
      <w:r w:rsidR="00B7785E" w:rsidRPr="00C154BB">
        <w:rPr>
          <w:sz w:val="24"/>
          <w:szCs w:val="24"/>
        </w:rPr>
        <w:t xml:space="preserve"> (Wexford, Missaukee, Manistee)</w:t>
      </w:r>
      <w:r w:rsidRPr="00C154BB">
        <w:rPr>
          <w:sz w:val="24"/>
          <w:szCs w:val="24"/>
        </w:rPr>
        <w:t xml:space="preserve"> wrote of interest.</w:t>
      </w:r>
      <w:r w:rsidR="00B7785E" w:rsidRPr="00C154BB">
        <w:rPr>
          <w:sz w:val="24"/>
          <w:szCs w:val="24"/>
        </w:rPr>
        <w:t xml:space="preserve"> </w:t>
      </w:r>
    </w:p>
    <w:p w14:paraId="334DDB90" w14:textId="77777777"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Domestic Violence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Shelly Safi</w:t>
      </w:r>
      <w:r w:rsidRPr="00C154BB">
        <w:rPr>
          <w:sz w:val="24"/>
          <w:szCs w:val="24"/>
        </w:rPr>
        <w:t>)</w:t>
      </w:r>
      <w:r w:rsidR="00B7785E" w:rsidRPr="00C154BB">
        <w:rPr>
          <w:sz w:val="24"/>
          <w:szCs w:val="24"/>
        </w:rPr>
        <w:t xml:space="preserve"> – </w:t>
      </w:r>
      <w:r w:rsidR="00083975">
        <w:rPr>
          <w:sz w:val="24"/>
          <w:szCs w:val="24"/>
        </w:rPr>
        <w:t xml:space="preserve">the </w:t>
      </w:r>
      <w:r w:rsidR="00933834" w:rsidRPr="00C154BB">
        <w:rPr>
          <w:sz w:val="24"/>
          <w:szCs w:val="24"/>
        </w:rPr>
        <w:t>C</w:t>
      </w:r>
      <w:r w:rsidR="00B7785E" w:rsidRPr="00C154BB">
        <w:rPr>
          <w:sz w:val="24"/>
          <w:szCs w:val="24"/>
        </w:rPr>
        <w:t xml:space="preserve">ommittee met </w:t>
      </w:r>
      <w:r w:rsidR="00083975">
        <w:rPr>
          <w:sz w:val="24"/>
          <w:szCs w:val="24"/>
        </w:rPr>
        <w:t xml:space="preserve">early in the month.  </w:t>
      </w:r>
    </w:p>
    <w:p w14:paraId="29FAD396" w14:textId="70DB9772" w:rsidR="005F7BA3" w:rsidRPr="00C154BB" w:rsidRDefault="00083975" w:rsidP="00083975">
      <w:pPr>
        <w:pStyle w:val="ListParagraph"/>
        <w:numPr>
          <w:ilvl w:val="1"/>
          <w:numId w:val="41"/>
        </w:numPr>
        <w:spacing w:after="0" w:line="240" w:lineRule="auto"/>
        <w:ind w:left="1350"/>
        <w:rPr>
          <w:sz w:val="16"/>
          <w:szCs w:val="16"/>
        </w:rPr>
      </w:pPr>
      <w:r>
        <w:rPr>
          <w:sz w:val="24"/>
          <w:szCs w:val="24"/>
        </w:rPr>
        <w:t>The FY18 NOFA and application was reviewed.  Members are working on putting together a narrative to have ready for the FY19 NOFA release.</w:t>
      </w:r>
      <w:r w:rsidR="00933834" w:rsidRPr="00C154BB">
        <w:rPr>
          <w:sz w:val="24"/>
          <w:szCs w:val="24"/>
        </w:rPr>
        <w:t xml:space="preserve"> </w:t>
      </w:r>
    </w:p>
    <w:p w14:paraId="19EF622F" w14:textId="77777777"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Veterans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Carly Huffman</w:t>
      </w:r>
      <w:r w:rsidRPr="00C154BB">
        <w:rPr>
          <w:sz w:val="24"/>
          <w:szCs w:val="24"/>
        </w:rPr>
        <w:t>)</w:t>
      </w:r>
      <w:r w:rsidR="00EF3525" w:rsidRPr="00C154BB">
        <w:rPr>
          <w:sz w:val="24"/>
          <w:szCs w:val="24"/>
        </w:rPr>
        <w:t xml:space="preserve"> </w:t>
      </w:r>
      <w:r w:rsidR="00083975">
        <w:rPr>
          <w:sz w:val="24"/>
          <w:szCs w:val="24"/>
        </w:rPr>
        <w:t>–</w:t>
      </w:r>
      <w:r w:rsidR="00B7785E" w:rsidRPr="00C154BB">
        <w:rPr>
          <w:sz w:val="24"/>
          <w:szCs w:val="24"/>
        </w:rPr>
        <w:t xml:space="preserve"> </w:t>
      </w:r>
      <w:r w:rsidR="00083975">
        <w:rPr>
          <w:sz w:val="24"/>
          <w:szCs w:val="24"/>
        </w:rPr>
        <w:t>the Committee met February 26.</w:t>
      </w:r>
    </w:p>
    <w:p w14:paraId="5C990A6B" w14:textId="77777777" w:rsidR="00083975" w:rsidRPr="00083975" w:rsidRDefault="00083975" w:rsidP="00083975">
      <w:pPr>
        <w:pStyle w:val="ListParagraph"/>
        <w:numPr>
          <w:ilvl w:val="1"/>
          <w:numId w:val="41"/>
        </w:numPr>
        <w:spacing w:after="0" w:line="240" w:lineRule="auto"/>
        <w:ind w:left="1350"/>
        <w:rPr>
          <w:sz w:val="16"/>
          <w:szCs w:val="16"/>
        </w:rPr>
      </w:pPr>
      <w:r>
        <w:rPr>
          <w:sz w:val="24"/>
          <w:szCs w:val="24"/>
        </w:rPr>
        <w:t xml:space="preserve">Manistee, Missaukee, Wexford has met Functional Zero regarding homeless veterans.  </w:t>
      </w:r>
    </w:p>
    <w:p w14:paraId="190F5CFD" w14:textId="14C54491" w:rsidR="00B7785E" w:rsidRPr="00C154BB" w:rsidRDefault="00933834" w:rsidP="00083975">
      <w:pPr>
        <w:pStyle w:val="ListParagraph"/>
        <w:numPr>
          <w:ilvl w:val="1"/>
          <w:numId w:val="41"/>
        </w:numPr>
        <w:spacing w:after="0" w:line="240" w:lineRule="auto"/>
        <w:ind w:left="1350"/>
        <w:rPr>
          <w:sz w:val="16"/>
          <w:szCs w:val="16"/>
        </w:rPr>
      </w:pPr>
      <w:r w:rsidRPr="00C154BB">
        <w:rPr>
          <w:sz w:val="24"/>
          <w:szCs w:val="24"/>
        </w:rPr>
        <w:t xml:space="preserve">The </w:t>
      </w:r>
      <w:r w:rsidR="00083975">
        <w:rPr>
          <w:sz w:val="24"/>
          <w:szCs w:val="24"/>
        </w:rPr>
        <w:t>C</w:t>
      </w:r>
      <w:r w:rsidRPr="00C154BB">
        <w:rPr>
          <w:sz w:val="24"/>
          <w:szCs w:val="24"/>
        </w:rPr>
        <w:t>ommittee focus</w:t>
      </w:r>
      <w:r w:rsidR="00083975">
        <w:rPr>
          <w:sz w:val="24"/>
          <w:szCs w:val="24"/>
        </w:rPr>
        <w:t xml:space="preserve">ed on </w:t>
      </w:r>
      <w:r w:rsidRPr="00C154BB">
        <w:rPr>
          <w:sz w:val="24"/>
          <w:szCs w:val="24"/>
        </w:rPr>
        <w:t>establish</w:t>
      </w:r>
      <w:r w:rsidR="00083975">
        <w:rPr>
          <w:sz w:val="24"/>
          <w:szCs w:val="24"/>
        </w:rPr>
        <w:t>ing</w:t>
      </w:r>
      <w:r w:rsidRPr="00C154BB">
        <w:rPr>
          <w:sz w:val="24"/>
          <w:szCs w:val="24"/>
        </w:rPr>
        <w:t xml:space="preserve"> </w:t>
      </w:r>
      <w:r w:rsidR="00083975">
        <w:rPr>
          <w:sz w:val="24"/>
          <w:szCs w:val="24"/>
        </w:rPr>
        <w:t xml:space="preserve">its </w:t>
      </w:r>
      <w:r w:rsidRPr="00C154BB">
        <w:rPr>
          <w:sz w:val="24"/>
          <w:szCs w:val="24"/>
        </w:rPr>
        <w:t xml:space="preserve">primary </w:t>
      </w:r>
      <w:r w:rsidR="00083975">
        <w:rPr>
          <w:sz w:val="24"/>
          <w:szCs w:val="24"/>
        </w:rPr>
        <w:t>purpose/</w:t>
      </w:r>
      <w:r w:rsidRPr="00C154BB">
        <w:rPr>
          <w:sz w:val="24"/>
          <w:szCs w:val="24"/>
        </w:rPr>
        <w:t xml:space="preserve">goals and </w:t>
      </w:r>
      <w:r w:rsidR="00083975">
        <w:rPr>
          <w:sz w:val="24"/>
          <w:szCs w:val="24"/>
        </w:rPr>
        <w:t xml:space="preserve">set a </w:t>
      </w:r>
      <w:r w:rsidRPr="00C154BB">
        <w:rPr>
          <w:sz w:val="24"/>
          <w:szCs w:val="24"/>
        </w:rPr>
        <w:t>meeting schedule</w:t>
      </w:r>
      <w:r w:rsidR="00083975">
        <w:rPr>
          <w:sz w:val="24"/>
          <w:szCs w:val="24"/>
        </w:rPr>
        <w:t>.</w:t>
      </w:r>
      <w:r w:rsidRPr="00C154BB">
        <w:rPr>
          <w:sz w:val="24"/>
          <w:szCs w:val="24"/>
        </w:rPr>
        <w:t xml:space="preserve">  </w:t>
      </w:r>
    </w:p>
    <w:p w14:paraId="499EB845" w14:textId="77777777" w:rsidR="0015314A" w:rsidRPr="00C154BB" w:rsidRDefault="0015314A" w:rsidP="0015314A">
      <w:pPr>
        <w:spacing w:after="0" w:line="240" w:lineRule="auto"/>
        <w:rPr>
          <w:sz w:val="16"/>
          <w:szCs w:val="16"/>
        </w:rPr>
      </w:pPr>
    </w:p>
    <w:p w14:paraId="2CED967D" w14:textId="423B3D14" w:rsidR="00A61F61" w:rsidRPr="00C154BB" w:rsidRDefault="0015314A" w:rsidP="0015314A">
      <w:pPr>
        <w:spacing w:after="0" w:line="240" w:lineRule="auto"/>
        <w:rPr>
          <w:b/>
          <w:sz w:val="16"/>
          <w:szCs w:val="16"/>
          <w:u w:val="single"/>
        </w:rPr>
      </w:pPr>
      <w:r w:rsidRPr="00C154BB">
        <w:rPr>
          <w:b/>
          <w:sz w:val="24"/>
          <w:szCs w:val="24"/>
          <w:u w:val="single"/>
        </w:rPr>
        <w:t>Coordinator Update ~ Soulard</w:t>
      </w:r>
      <w:r w:rsidR="00A61F61" w:rsidRPr="00C154BB">
        <w:rPr>
          <w:b/>
          <w:sz w:val="24"/>
          <w:szCs w:val="24"/>
          <w:u w:val="single"/>
        </w:rPr>
        <w:t xml:space="preserve"> </w:t>
      </w:r>
    </w:p>
    <w:p w14:paraId="23360A0C" w14:textId="2E825199" w:rsidR="00B01271" w:rsidRDefault="00B01271" w:rsidP="0015314A">
      <w:pPr>
        <w:pStyle w:val="ListParagraph"/>
        <w:numPr>
          <w:ilvl w:val="0"/>
          <w:numId w:val="48"/>
        </w:numPr>
        <w:spacing w:after="0" w:line="240" w:lineRule="auto"/>
        <w:rPr>
          <w:sz w:val="24"/>
          <w:szCs w:val="24"/>
        </w:rPr>
      </w:pPr>
      <w:r>
        <w:rPr>
          <w:sz w:val="24"/>
          <w:szCs w:val="24"/>
        </w:rPr>
        <w:t xml:space="preserve">Participation in the HUD FY18 NOFA Debrief occurred; MIBOSCOC’s scores increased from last year’s application, but there are improvements to be made.  This debrief has set the stage for planning related to the FY19 NOFA release.  </w:t>
      </w:r>
    </w:p>
    <w:p w14:paraId="0DD1F41D" w14:textId="7356D9F0" w:rsidR="00933834" w:rsidRPr="00C154BB" w:rsidRDefault="00933834" w:rsidP="0015314A">
      <w:pPr>
        <w:pStyle w:val="ListParagraph"/>
        <w:numPr>
          <w:ilvl w:val="0"/>
          <w:numId w:val="48"/>
        </w:numPr>
        <w:spacing w:after="0" w:line="240" w:lineRule="auto"/>
        <w:rPr>
          <w:sz w:val="24"/>
          <w:szCs w:val="24"/>
        </w:rPr>
      </w:pPr>
      <w:r w:rsidRPr="00C154BB">
        <w:rPr>
          <w:sz w:val="24"/>
          <w:szCs w:val="24"/>
        </w:rPr>
        <w:t xml:space="preserve">The webinar platform for the Governance Council </w:t>
      </w:r>
      <w:r w:rsidR="00B01271">
        <w:rPr>
          <w:sz w:val="24"/>
          <w:szCs w:val="24"/>
        </w:rPr>
        <w:t xml:space="preserve">has been changed to Zoom.  The meeting registration will be resent out Members to ensure they have the current registration link and access information.  </w:t>
      </w:r>
      <w:r w:rsidRPr="00C154BB">
        <w:rPr>
          <w:sz w:val="24"/>
          <w:szCs w:val="24"/>
        </w:rPr>
        <w:t xml:space="preserve">  </w:t>
      </w:r>
    </w:p>
    <w:p w14:paraId="39B8A24C" w14:textId="77777777" w:rsidR="00012BD9" w:rsidRPr="00C154BB" w:rsidRDefault="00012BD9" w:rsidP="00012BD9">
      <w:pPr>
        <w:spacing w:after="0" w:line="240" w:lineRule="auto"/>
        <w:rPr>
          <w:sz w:val="16"/>
          <w:szCs w:val="16"/>
        </w:rPr>
      </w:pPr>
    </w:p>
    <w:p w14:paraId="414A2128" w14:textId="2825DBE6" w:rsidR="008328AC" w:rsidRPr="00C154BB" w:rsidRDefault="00BB380F" w:rsidP="00092C33">
      <w:pPr>
        <w:spacing w:after="0" w:line="240" w:lineRule="auto"/>
        <w:rPr>
          <w:b/>
          <w:sz w:val="24"/>
          <w:szCs w:val="24"/>
          <w:u w:val="single"/>
        </w:rPr>
      </w:pPr>
      <w:r w:rsidRPr="00C154BB">
        <w:rPr>
          <w:b/>
          <w:sz w:val="24"/>
          <w:szCs w:val="24"/>
          <w:u w:val="single"/>
        </w:rPr>
        <w:t>Public Comment/Announcements</w:t>
      </w:r>
    </w:p>
    <w:p w14:paraId="5BA5592C" w14:textId="273D6256" w:rsidR="005968AF" w:rsidRPr="00B01271" w:rsidRDefault="00B01271" w:rsidP="00B01271">
      <w:pPr>
        <w:pStyle w:val="ListParagraph"/>
        <w:numPr>
          <w:ilvl w:val="0"/>
          <w:numId w:val="41"/>
        </w:numPr>
        <w:spacing w:after="0" w:line="240" w:lineRule="auto"/>
        <w:ind w:left="720"/>
        <w:rPr>
          <w:sz w:val="24"/>
          <w:szCs w:val="24"/>
        </w:rPr>
      </w:pPr>
      <w:r w:rsidRPr="00B01271">
        <w:rPr>
          <w:sz w:val="24"/>
          <w:szCs w:val="24"/>
        </w:rPr>
        <w:t xml:space="preserve">Kelly Rose reported that MSHDA is looking for feedback regarding recommended changes to eligible expenses under the Emergency Solutions Grant.   The Housing Choice Voucher 2019 Budget has been released and due to increased rental costs, the program will be right-sizing the number of vouchers available throughout the State; Communities may not have any waitlist draws until the right-sizing is finalized.  </w:t>
      </w:r>
      <w:r w:rsidR="00CD0F76" w:rsidRPr="00B01271">
        <w:rPr>
          <w:sz w:val="24"/>
          <w:szCs w:val="24"/>
        </w:rPr>
        <w:t xml:space="preserve"> </w:t>
      </w:r>
    </w:p>
    <w:p w14:paraId="0D13E883" w14:textId="338DA2A5" w:rsidR="00A67690" w:rsidRPr="00C154BB" w:rsidRDefault="004175CE" w:rsidP="005968AF">
      <w:pPr>
        <w:pStyle w:val="ListParagraph"/>
        <w:spacing w:after="0" w:line="240" w:lineRule="auto"/>
        <w:rPr>
          <w:sz w:val="24"/>
          <w:szCs w:val="24"/>
        </w:rPr>
      </w:pPr>
      <w:r w:rsidRPr="00C154BB">
        <w:rPr>
          <w:sz w:val="24"/>
          <w:szCs w:val="24"/>
        </w:rPr>
        <w:t xml:space="preserve"> </w:t>
      </w:r>
    </w:p>
    <w:p w14:paraId="4DF11F9F" w14:textId="234673ED" w:rsidR="000E2D25" w:rsidRPr="00C154BB" w:rsidRDefault="000E2D25" w:rsidP="00092C33">
      <w:pPr>
        <w:tabs>
          <w:tab w:val="left" w:pos="1080"/>
        </w:tabs>
        <w:spacing w:after="0" w:line="240" w:lineRule="auto"/>
        <w:rPr>
          <w:sz w:val="24"/>
          <w:szCs w:val="24"/>
        </w:rPr>
      </w:pPr>
      <w:r w:rsidRPr="00C154BB">
        <w:rPr>
          <w:sz w:val="24"/>
          <w:szCs w:val="24"/>
        </w:rPr>
        <w:t>Meeting adjourned</w:t>
      </w:r>
      <w:r w:rsidR="00933834" w:rsidRPr="00C154BB">
        <w:rPr>
          <w:sz w:val="24"/>
          <w:szCs w:val="24"/>
        </w:rPr>
        <w:t xml:space="preserve"> at </w:t>
      </w:r>
      <w:r w:rsidR="00B01271">
        <w:rPr>
          <w:sz w:val="24"/>
          <w:szCs w:val="24"/>
        </w:rPr>
        <w:t>10:59</w:t>
      </w:r>
      <w:r w:rsidR="00933834" w:rsidRPr="00C154BB">
        <w:rPr>
          <w:sz w:val="24"/>
          <w:szCs w:val="24"/>
        </w:rPr>
        <w:t xml:space="preserve"> am.</w:t>
      </w:r>
      <w:r w:rsidRPr="00C154BB">
        <w:rPr>
          <w:sz w:val="24"/>
          <w:szCs w:val="24"/>
        </w:rPr>
        <w:t xml:space="preserve"> </w:t>
      </w:r>
    </w:p>
    <w:p w14:paraId="76CFB2A7" w14:textId="35D5B053" w:rsidR="00DD3764" w:rsidRPr="00DB3DB2" w:rsidRDefault="00B922E6" w:rsidP="00092C33">
      <w:pPr>
        <w:spacing w:after="0" w:line="240" w:lineRule="auto"/>
        <w:rPr>
          <w:sz w:val="24"/>
          <w:szCs w:val="24"/>
        </w:rPr>
      </w:pPr>
      <w:r w:rsidRPr="00C154BB">
        <w:rPr>
          <w:sz w:val="24"/>
          <w:szCs w:val="24"/>
        </w:rPr>
        <w:t xml:space="preserve">Submitted </w:t>
      </w:r>
      <w:r w:rsidR="00B01271">
        <w:rPr>
          <w:sz w:val="24"/>
          <w:szCs w:val="24"/>
        </w:rPr>
        <w:t xml:space="preserve">March </w:t>
      </w:r>
      <w:r w:rsidR="000F0BDC">
        <w:rPr>
          <w:sz w:val="24"/>
          <w:szCs w:val="24"/>
        </w:rPr>
        <w:t>2019</w:t>
      </w:r>
      <w:r w:rsidRPr="00C154BB">
        <w:rPr>
          <w:sz w:val="24"/>
          <w:szCs w:val="24"/>
        </w:rPr>
        <w:t xml:space="preserve">: </w:t>
      </w:r>
      <w:r w:rsidR="000E2D25" w:rsidRPr="00C154BB">
        <w:rPr>
          <w:sz w:val="24"/>
          <w:szCs w:val="24"/>
        </w:rPr>
        <w:t>Christa Jerome</w:t>
      </w:r>
      <w:r w:rsidR="000F0BDC">
        <w:rPr>
          <w:sz w:val="24"/>
          <w:szCs w:val="24"/>
        </w:rPr>
        <w:t>, MIBOSCOC Secretary</w:t>
      </w:r>
    </w:p>
    <w:sectPr w:rsidR="00DD3764" w:rsidRPr="00DB3DB2" w:rsidSect="00800BDC">
      <w:pgSz w:w="12240" w:h="15840"/>
      <w:pgMar w:top="450" w:right="90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6E191F" w:rsidRDefault="006E191F" w:rsidP="00544617">
      <w:pPr>
        <w:spacing w:after="0" w:line="240" w:lineRule="auto"/>
      </w:pPr>
      <w:r>
        <w:separator/>
      </w:r>
    </w:p>
  </w:endnote>
  <w:endnote w:type="continuationSeparator" w:id="0">
    <w:p w14:paraId="23411C74" w14:textId="77777777" w:rsidR="006E191F" w:rsidRDefault="006E191F"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6E191F" w:rsidRDefault="006E191F" w:rsidP="00544617">
      <w:pPr>
        <w:spacing w:after="0" w:line="240" w:lineRule="auto"/>
      </w:pPr>
      <w:r>
        <w:separator/>
      </w:r>
    </w:p>
  </w:footnote>
  <w:footnote w:type="continuationSeparator" w:id="0">
    <w:p w14:paraId="29EC36A8" w14:textId="77777777" w:rsidR="006E191F" w:rsidRDefault="006E191F"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7F"/>
    <w:multiLevelType w:val="hybridMultilevel"/>
    <w:tmpl w:val="89E48B24"/>
    <w:lvl w:ilvl="0" w:tplc="7B6A16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C2395"/>
    <w:multiLevelType w:val="hybridMultilevel"/>
    <w:tmpl w:val="934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15522"/>
    <w:multiLevelType w:val="hybridMultilevel"/>
    <w:tmpl w:val="9C2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6"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5"/>
  </w:num>
  <w:num w:numId="4">
    <w:abstractNumId w:val="22"/>
  </w:num>
  <w:num w:numId="5">
    <w:abstractNumId w:val="15"/>
  </w:num>
  <w:num w:numId="6">
    <w:abstractNumId w:val="23"/>
  </w:num>
  <w:num w:numId="7">
    <w:abstractNumId w:val="44"/>
  </w:num>
  <w:num w:numId="8">
    <w:abstractNumId w:val="16"/>
  </w:num>
  <w:num w:numId="9">
    <w:abstractNumId w:val="42"/>
  </w:num>
  <w:num w:numId="10">
    <w:abstractNumId w:val="19"/>
  </w:num>
  <w:num w:numId="11">
    <w:abstractNumId w:val="6"/>
  </w:num>
  <w:num w:numId="12">
    <w:abstractNumId w:val="18"/>
  </w:num>
  <w:num w:numId="13">
    <w:abstractNumId w:val="10"/>
  </w:num>
  <w:num w:numId="14">
    <w:abstractNumId w:val="5"/>
  </w:num>
  <w:num w:numId="15">
    <w:abstractNumId w:val="3"/>
  </w:num>
  <w:num w:numId="16">
    <w:abstractNumId w:val="39"/>
  </w:num>
  <w:num w:numId="17">
    <w:abstractNumId w:val="41"/>
  </w:num>
  <w:num w:numId="18">
    <w:abstractNumId w:val="29"/>
  </w:num>
  <w:num w:numId="19">
    <w:abstractNumId w:val="32"/>
  </w:num>
  <w:num w:numId="20">
    <w:abstractNumId w:val="45"/>
  </w:num>
  <w:num w:numId="21">
    <w:abstractNumId w:val="31"/>
  </w:num>
  <w:num w:numId="22">
    <w:abstractNumId w:val="14"/>
  </w:num>
  <w:num w:numId="23">
    <w:abstractNumId w:val="11"/>
  </w:num>
  <w:num w:numId="24">
    <w:abstractNumId w:val="46"/>
  </w:num>
  <w:num w:numId="25">
    <w:abstractNumId w:val="24"/>
  </w:num>
  <w:num w:numId="26">
    <w:abstractNumId w:val="12"/>
  </w:num>
  <w:num w:numId="27">
    <w:abstractNumId w:val="43"/>
  </w:num>
  <w:num w:numId="28">
    <w:abstractNumId w:val="34"/>
  </w:num>
  <w:num w:numId="29">
    <w:abstractNumId w:val="8"/>
  </w:num>
  <w:num w:numId="30">
    <w:abstractNumId w:val="47"/>
  </w:num>
  <w:num w:numId="31">
    <w:abstractNumId w:val="33"/>
  </w:num>
  <w:num w:numId="32">
    <w:abstractNumId w:val="26"/>
  </w:num>
  <w:num w:numId="33">
    <w:abstractNumId w:val="28"/>
  </w:num>
  <w:num w:numId="34">
    <w:abstractNumId w:val="13"/>
  </w:num>
  <w:num w:numId="35">
    <w:abstractNumId w:val="2"/>
  </w:num>
  <w:num w:numId="36">
    <w:abstractNumId w:val="1"/>
  </w:num>
  <w:num w:numId="37">
    <w:abstractNumId w:val="48"/>
  </w:num>
  <w:num w:numId="38">
    <w:abstractNumId w:val="20"/>
  </w:num>
  <w:num w:numId="39">
    <w:abstractNumId w:val="17"/>
  </w:num>
  <w:num w:numId="40">
    <w:abstractNumId w:val="25"/>
  </w:num>
  <w:num w:numId="41">
    <w:abstractNumId w:val="4"/>
  </w:num>
  <w:num w:numId="42">
    <w:abstractNumId w:val="21"/>
  </w:num>
  <w:num w:numId="43">
    <w:abstractNumId w:val="27"/>
  </w:num>
  <w:num w:numId="44">
    <w:abstractNumId w:val="36"/>
  </w:num>
  <w:num w:numId="45">
    <w:abstractNumId w:val="37"/>
  </w:num>
  <w:num w:numId="46">
    <w:abstractNumId w:val="0"/>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2BD9"/>
    <w:rsid w:val="00016999"/>
    <w:rsid w:val="00016CD8"/>
    <w:rsid w:val="000213F7"/>
    <w:rsid w:val="00037549"/>
    <w:rsid w:val="00037EF1"/>
    <w:rsid w:val="00042928"/>
    <w:rsid w:val="00053422"/>
    <w:rsid w:val="00071440"/>
    <w:rsid w:val="00083975"/>
    <w:rsid w:val="000859AF"/>
    <w:rsid w:val="00092C33"/>
    <w:rsid w:val="00094C06"/>
    <w:rsid w:val="000960D3"/>
    <w:rsid w:val="000A0F02"/>
    <w:rsid w:val="000A47F4"/>
    <w:rsid w:val="000B5264"/>
    <w:rsid w:val="000C06EA"/>
    <w:rsid w:val="000C316B"/>
    <w:rsid w:val="000C5F27"/>
    <w:rsid w:val="000D0561"/>
    <w:rsid w:val="000D3A3C"/>
    <w:rsid w:val="000E2D25"/>
    <w:rsid w:val="000E75BA"/>
    <w:rsid w:val="000F0BDC"/>
    <w:rsid w:val="000F2211"/>
    <w:rsid w:val="000F3369"/>
    <w:rsid w:val="00110F17"/>
    <w:rsid w:val="00123612"/>
    <w:rsid w:val="00146E57"/>
    <w:rsid w:val="0015314A"/>
    <w:rsid w:val="00153AD1"/>
    <w:rsid w:val="00155BC4"/>
    <w:rsid w:val="001640DD"/>
    <w:rsid w:val="001738C8"/>
    <w:rsid w:val="0017637A"/>
    <w:rsid w:val="0018344B"/>
    <w:rsid w:val="00191E4C"/>
    <w:rsid w:val="001A7C8C"/>
    <w:rsid w:val="001B19D0"/>
    <w:rsid w:val="001C55D8"/>
    <w:rsid w:val="001D4209"/>
    <w:rsid w:val="001D7697"/>
    <w:rsid w:val="00204CFD"/>
    <w:rsid w:val="002073AE"/>
    <w:rsid w:val="00217D9A"/>
    <w:rsid w:val="00223CBB"/>
    <w:rsid w:val="00224CEF"/>
    <w:rsid w:val="0022558D"/>
    <w:rsid w:val="00240449"/>
    <w:rsid w:val="00240D13"/>
    <w:rsid w:val="002872E4"/>
    <w:rsid w:val="002C4C9F"/>
    <w:rsid w:val="002E3334"/>
    <w:rsid w:val="002F4A2D"/>
    <w:rsid w:val="0030164E"/>
    <w:rsid w:val="003065ED"/>
    <w:rsid w:val="00311A7F"/>
    <w:rsid w:val="00313770"/>
    <w:rsid w:val="00316A2A"/>
    <w:rsid w:val="00316AE7"/>
    <w:rsid w:val="00327C20"/>
    <w:rsid w:val="00372B37"/>
    <w:rsid w:val="00394793"/>
    <w:rsid w:val="003B082F"/>
    <w:rsid w:val="003B6FEA"/>
    <w:rsid w:val="003D6A9F"/>
    <w:rsid w:val="003E27FD"/>
    <w:rsid w:val="004129CB"/>
    <w:rsid w:val="0041548E"/>
    <w:rsid w:val="004175CE"/>
    <w:rsid w:val="00425F43"/>
    <w:rsid w:val="004542FF"/>
    <w:rsid w:val="0047476F"/>
    <w:rsid w:val="004928EA"/>
    <w:rsid w:val="00495B3D"/>
    <w:rsid w:val="004A0BEF"/>
    <w:rsid w:val="004B40BF"/>
    <w:rsid w:val="004D27F7"/>
    <w:rsid w:val="004E4CB3"/>
    <w:rsid w:val="0050198A"/>
    <w:rsid w:val="005050EB"/>
    <w:rsid w:val="005201E1"/>
    <w:rsid w:val="00523CE3"/>
    <w:rsid w:val="005434BA"/>
    <w:rsid w:val="00544617"/>
    <w:rsid w:val="0054554B"/>
    <w:rsid w:val="0055446C"/>
    <w:rsid w:val="00565E01"/>
    <w:rsid w:val="00566055"/>
    <w:rsid w:val="00573A9A"/>
    <w:rsid w:val="005777DC"/>
    <w:rsid w:val="00591168"/>
    <w:rsid w:val="005968AF"/>
    <w:rsid w:val="00597A10"/>
    <w:rsid w:val="005A5C7F"/>
    <w:rsid w:val="005B2B28"/>
    <w:rsid w:val="005B544C"/>
    <w:rsid w:val="005B64E2"/>
    <w:rsid w:val="005B7DC2"/>
    <w:rsid w:val="005D55A1"/>
    <w:rsid w:val="005E2A6A"/>
    <w:rsid w:val="005F1AC7"/>
    <w:rsid w:val="005F4F92"/>
    <w:rsid w:val="005F7BA3"/>
    <w:rsid w:val="00600CF3"/>
    <w:rsid w:val="00606020"/>
    <w:rsid w:val="00612D88"/>
    <w:rsid w:val="00615FD5"/>
    <w:rsid w:val="006201F6"/>
    <w:rsid w:val="00643CA4"/>
    <w:rsid w:val="00652726"/>
    <w:rsid w:val="00661BEE"/>
    <w:rsid w:val="00662854"/>
    <w:rsid w:val="0067065A"/>
    <w:rsid w:val="0068022B"/>
    <w:rsid w:val="00692DA4"/>
    <w:rsid w:val="006A6CB0"/>
    <w:rsid w:val="006B2DCD"/>
    <w:rsid w:val="006C5F73"/>
    <w:rsid w:val="006D1707"/>
    <w:rsid w:val="006E0367"/>
    <w:rsid w:val="006E191F"/>
    <w:rsid w:val="006E4962"/>
    <w:rsid w:val="006E53A1"/>
    <w:rsid w:val="006F3D23"/>
    <w:rsid w:val="006F5258"/>
    <w:rsid w:val="007121DF"/>
    <w:rsid w:val="00720256"/>
    <w:rsid w:val="0072739E"/>
    <w:rsid w:val="00746754"/>
    <w:rsid w:val="007656E8"/>
    <w:rsid w:val="00776403"/>
    <w:rsid w:val="00781A93"/>
    <w:rsid w:val="0079440F"/>
    <w:rsid w:val="007B1820"/>
    <w:rsid w:val="007B7420"/>
    <w:rsid w:val="007D7213"/>
    <w:rsid w:val="007F6F19"/>
    <w:rsid w:val="00800BDC"/>
    <w:rsid w:val="00813393"/>
    <w:rsid w:val="00820DF2"/>
    <w:rsid w:val="008277B4"/>
    <w:rsid w:val="00827D18"/>
    <w:rsid w:val="00831D95"/>
    <w:rsid w:val="008328AC"/>
    <w:rsid w:val="00850036"/>
    <w:rsid w:val="0085194C"/>
    <w:rsid w:val="0085624F"/>
    <w:rsid w:val="008915BF"/>
    <w:rsid w:val="008D3FB5"/>
    <w:rsid w:val="008F399E"/>
    <w:rsid w:val="00911D64"/>
    <w:rsid w:val="009134F5"/>
    <w:rsid w:val="0091485C"/>
    <w:rsid w:val="00931A90"/>
    <w:rsid w:val="00933834"/>
    <w:rsid w:val="0093762B"/>
    <w:rsid w:val="00940D7C"/>
    <w:rsid w:val="009506B0"/>
    <w:rsid w:val="0096606C"/>
    <w:rsid w:val="009706DB"/>
    <w:rsid w:val="00990631"/>
    <w:rsid w:val="00994652"/>
    <w:rsid w:val="009965E7"/>
    <w:rsid w:val="009A0611"/>
    <w:rsid w:val="009A4F4F"/>
    <w:rsid w:val="009A65BB"/>
    <w:rsid w:val="009C0F7D"/>
    <w:rsid w:val="00A0579B"/>
    <w:rsid w:val="00A13BF9"/>
    <w:rsid w:val="00A16BE8"/>
    <w:rsid w:val="00A226B2"/>
    <w:rsid w:val="00A2273A"/>
    <w:rsid w:val="00A61F61"/>
    <w:rsid w:val="00A6433E"/>
    <w:rsid w:val="00A67690"/>
    <w:rsid w:val="00A71A85"/>
    <w:rsid w:val="00A7256A"/>
    <w:rsid w:val="00A92AC4"/>
    <w:rsid w:val="00A965AE"/>
    <w:rsid w:val="00AA1F8E"/>
    <w:rsid w:val="00AA3076"/>
    <w:rsid w:val="00AA4488"/>
    <w:rsid w:val="00AB167A"/>
    <w:rsid w:val="00AD3B69"/>
    <w:rsid w:val="00AD7F22"/>
    <w:rsid w:val="00AE3BEB"/>
    <w:rsid w:val="00AF699C"/>
    <w:rsid w:val="00B01271"/>
    <w:rsid w:val="00B0181B"/>
    <w:rsid w:val="00B405B9"/>
    <w:rsid w:val="00B42F8D"/>
    <w:rsid w:val="00B51482"/>
    <w:rsid w:val="00B641C8"/>
    <w:rsid w:val="00B65947"/>
    <w:rsid w:val="00B66343"/>
    <w:rsid w:val="00B7785E"/>
    <w:rsid w:val="00B8497B"/>
    <w:rsid w:val="00B84DFB"/>
    <w:rsid w:val="00B922E6"/>
    <w:rsid w:val="00B92BDD"/>
    <w:rsid w:val="00BA6797"/>
    <w:rsid w:val="00BB231D"/>
    <w:rsid w:val="00BB380F"/>
    <w:rsid w:val="00BC7373"/>
    <w:rsid w:val="00BD1494"/>
    <w:rsid w:val="00BD14A0"/>
    <w:rsid w:val="00BD425D"/>
    <w:rsid w:val="00BD48F8"/>
    <w:rsid w:val="00BD5A78"/>
    <w:rsid w:val="00BE2665"/>
    <w:rsid w:val="00C02E99"/>
    <w:rsid w:val="00C147DB"/>
    <w:rsid w:val="00C154BB"/>
    <w:rsid w:val="00C25A41"/>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0F76"/>
    <w:rsid w:val="00CD2FA0"/>
    <w:rsid w:val="00CD39FE"/>
    <w:rsid w:val="00CD6D3E"/>
    <w:rsid w:val="00CE1067"/>
    <w:rsid w:val="00CF541C"/>
    <w:rsid w:val="00D0744C"/>
    <w:rsid w:val="00D07CD5"/>
    <w:rsid w:val="00D1057E"/>
    <w:rsid w:val="00D274E9"/>
    <w:rsid w:val="00D45562"/>
    <w:rsid w:val="00D4760E"/>
    <w:rsid w:val="00D5493D"/>
    <w:rsid w:val="00D549BF"/>
    <w:rsid w:val="00D6228D"/>
    <w:rsid w:val="00D65AB6"/>
    <w:rsid w:val="00D664D7"/>
    <w:rsid w:val="00DA1125"/>
    <w:rsid w:val="00DB3DB2"/>
    <w:rsid w:val="00DC5AD5"/>
    <w:rsid w:val="00DC7C31"/>
    <w:rsid w:val="00DD3764"/>
    <w:rsid w:val="00DF4850"/>
    <w:rsid w:val="00DF498C"/>
    <w:rsid w:val="00E0188B"/>
    <w:rsid w:val="00E02928"/>
    <w:rsid w:val="00E03E7D"/>
    <w:rsid w:val="00E074C7"/>
    <w:rsid w:val="00E148F6"/>
    <w:rsid w:val="00E16414"/>
    <w:rsid w:val="00E227AF"/>
    <w:rsid w:val="00E24142"/>
    <w:rsid w:val="00E24DD8"/>
    <w:rsid w:val="00E259E5"/>
    <w:rsid w:val="00E347A0"/>
    <w:rsid w:val="00E60115"/>
    <w:rsid w:val="00E85530"/>
    <w:rsid w:val="00E92104"/>
    <w:rsid w:val="00EA3EF0"/>
    <w:rsid w:val="00EB044D"/>
    <w:rsid w:val="00EB0DD3"/>
    <w:rsid w:val="00EB20A9"/>
    <w:rsid w:val="00EB3AA1"/>
    <w:rsid w:val="00ED5290"/>
    <w:rsid w:val="00ED6342"/>
    <w:rsid w:val="00EE0E3C"/>
    <w:rsid w:val="00EF3525"/>
    <w:rsid w:val="00EF6C41"/>
    <w:rsid w:val="00F010FB"/>
    <w:rsid w:val="00F060A8"/>
    <w:rsid w:val="00F07B3C"/>
    <w:rsid w:val="00F4759E"/>
    <w:rsid w:val="00F6278F"/>
    <w:rsid w:val="00F66641"/>
    <w:rsid w:val="00F74B5C"/>
    <w:rsid w:val="00F9095F"/>
    <w:rsid w:val="00F93A45"/>
    <w:rsid w:val="00FA11E4"/>
    <w:rsid w:val="00FB3CD1"/>
    <w:rsid w:val="00FC570D"/>
    <w:rsid w:val="00FC6DBF"/>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osc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7939-BA6E-412C-A08B-D8F6A576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Soulard, Christina (MSHDA)</cp:lastModifiedBy>
  <cp:revision>5</cp:revision>
  <cp:lastPrinted>2018-02-05T17:45:00Z</cp:lastPrinted>
  <dcterms:created xsi:type="dcterms:W3CDTF">2019-03-15T14:38:00Z</dcterms:created>
  <dcterms:modified xsi:type="dcterms:W3CDTF">2019-03-19T11:53:00Z</dcterms:modified>
</cp:coreProperties>
</file>